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BD2" w:rsidRPr="000D4058" w:rsidRDefault="000D4058" w:rsidP="00A17BD2">
      <w:pPr>
        <w:rPr>
          <w:rFonts w:ascii="Georgia" w:hAnsi="Georgia"/>
          <w:sz w:val="28"/>
          <w:szCs w:val="28"/>
          <w:lang w:val="en-US"/>
        </w:rPr>
      </w:pPr>
      <w:r w:rsidRPr="000D4058">
        <w:rPr>
          <w:rFonts w:ascii="Georgia" w:hAnsi="Georgia"/>
          <w:sz w:val="28"/>
          <w:szCs w:val="28"/>
          <w:lang w:val="en-US"/>
        </w:rPr>
        <w:t xml:space="preserve">Easter Sunday 25 April 20 Easter Guarantees Ps 16 </w:t>
      </w:r>
      <w:r w:rsidRPr="000D4058">
        <w:rPr>
          <w:rFonts w:ascii="Georgia" w:hAnsi="Georgia"/>
          <w:sz w:val="28"/>
          <w:szCs w:val="28"/>
          <w:lang w:val="en-US"/>
        </w:rPr>
        <w:tab/>
      </w:r>
      <w:r w:rsidRPr="000D4058">
        <w:rPr>
          <w:rFonts w:ascii="Georgia" w:hAnsi="Georgia"/>
          <w:sz w:val="28"/>
          <w:szCs w:val="28"/>
          <w:lang w:val="en-US"/>
        </w:rPr>
        <w:tab/>
      </w:r>
      <w:r w:rsidRPr="000D4058">
        <w:rPr>
          <w:rFonts w:ascii="Georgia" w:hAnsi="Georgia"/>
          <w:sz w:val="28"/>
          <w:szCs w:val="28"/>
          <w:lang w:val="en-US"/>
        </w:rPr>
        <w:tab/>
        <w:t>CPH</w:t>
      </w:r>
    </w:p>
    <w:p w:rsidR="00A17BD2" w:rsidRPr="000D4058" w:rsidRDefault="00A17BD2" w:rsidP="00A17BD2">
      <w:pPr>
        <w:rPr>
          <w:rFonts w:ascii="Georgia" w:hAnsi="Georgia"/>
          <w:sz w:val="28"/>
          <w:szCs w:val="28"/>
          <w:lang w:val="en-US"/>
        </w:rPr>
      </w:pPr>
    </w:p>
    <w:p w:rsidR="00A17BD2" w:rsidRPr="000D4058" w:rsidRDefault="00A17BD2" w:rsidP="00A17BD2">
      <w:pPr>
        <w:rPr>
          <w:rFonts w:ascii="Georgia" w:hAnsi="Georgia"/>
          <w:sz w:val="28"/>
          <w:szCs w:val="28"/>
          <w:lang w:val="en-US"/>
        </w:rPr>
      </w:pPr>
      <w:r w:rsidRPr="000D4058">
        <w:rPr>
          <w:rFonts w:ascii="Georgia" w:hAnsi="Georgia"/>
          <w:sz w:val="28"/>
          <w:szCs w:val="28"/>
          <w:lang w:val="en-US"/>
        </w:rPr>
        <w:t>Grace mercy and peace from God our Father, and the Lord Jesus Christ.  Seated</w:t>
      </w:r>
    </w:p>
    <w:p w:rsidR="00A17BD2" w:rsidRPr="000D4058" w:rsidRDefault="00A17BD2" w:rsidP="00A17BD2">
      <w:pPr>
        <w:rPr>
          <w:rFonts w:ascii="Georgia" w:hAnsi="Georgia"/>
          <w:sz w:val="28"/>
          <w:szCs w:val="28"/>
          <w:lang w:val="en-US"/>
        </w:rPr>
      </w:pPr>
    </w:p>
    <w:p w:rsidR="00A17BD2" w:rsidRPr="000D4058" w:rsidRDefault="00A17BD2" w:rsidP="00A17BD2">
      <w:pPr>
        <w:rPr>
          <w:rFonts w:ascii="Georgia" w:hAnsi="Georgia"/>
          <w:sz w:val="28"/>
          <w:szCs w:val="28"/>
          <w:lang w:val="en-US"/>
        </w:rPr>
      </w:pPr>
      <w:r w:rsidRPr="000D4058">
        <w:rPr>
          <w:rFonts w:ascii="Georgia" w:hAnsi="Georgia"/>
          <w:sz w:val="28"/>
          <w:szCs w:val="28"/>
          <w:lang w:val="en-US"/>
        </w:rPr>
        <w:t>The title of the sermon today is:</w:t>
      </w:r>
      <w:r w:rsidRPr="000D4058">
        <w:rPr>
          <w:rFonts w:ascii="Georgia" w:hAnsi="Georgia"/>
          <w:b/>
          <w:sz w:val="28"/>
          <w:szCs w:val="28"/>
          <w:lang w:val="en-US"/>
        </w:rPr>
        <w:t xml:space="preserve"> </w:t>
      </w:r>
      <w:r w:rsidR="000D4058" w:rsidRPr="000D4058">
        <w:rPr>
          <w:rFonts w:ascii="Georgia" w:hAnsi="Georgia"/>
          <w:b/>
          <w:sz w:val="28"/>
          <w:szCs w:val="28"/>
          <w:lang w:val="en-US"/>
        </w:rPr>
        <w:t>Easter Guara</w:t>
      </w:r>
      <w:r w:rsidR="00D00A57">
        <w:rPr>
          <w:rFonts w:ascii="Georgia" w:hAnsi="Georgia"/>
          <w:b/>
          <w:sz w:val="28"/>
          <w:szCs w:val="28"/>
          <w:lang w:val="en-US"/>
        </w:rPr>
        <w:t xml:space="preserve">ntees. </w:t>
      </w:r>
      <w:r w:rsidRPr="000D4058">
        <w:rPr>
          <w:rFonts w:ascii="Georgia" w:hAnsi="Georgia"/>
          <w:sz w:val="28"/>
          <w:szCs w:val="28"/>
          <w:lang w:val="en-AU"/>
        </w:rPr>
        <w:t xml:space="preserve">Our text is </w:t>
      </w:r>
      <w:r w:rsidR="000D4058" w:rsidRPr="000D4058">
        <w:rPr>
          <w:rFonts w:ascii="Georgia" w:hAnsi="Georgia"/>
          <w:sz w:val="28"/>
          <w:szCs w:val="28"/>
          <w:lang w:val="en-US"/>
        </w:rPr>
        <w:t>Psalm 16</w:t>
      </w:r>
      <w:r w:rsidRPr="000D4058">
        <w:rPr>
          <w:rFonts w:ascii="Georgia" w:hAnsi="Georgia"/>
          <w:sz w:val="28"/>
          <w:szCs w:val="28"/>
          <w:lang w:val="en-US"/>
        </w:rPr>
        <w:t xml:space="preserve">: </w:t>
      </w:r>
    </w:p>
    <w:p w:rsidR="00A17BD2" w:rsidRPr="000D4058" w:rsidRDefault="00A17BD2" w:rsidP="00A17BD2">
      <w:pPr>
        <w:rPr>
          <w:rFonts w:ascii="Georgia" w:hAnsi="Georgia"/>
          <w:sz w:val="28"/>
          <w:szCs w:val="28"/>
          <w:lang w:val="en-US"/>
        </w:rPr>
      </w:pPr>
    </w:p>
    <w:p w:rsidR="00D00A57" w:rsidRDefault="00D00A57" w:rsidP="000D4058">
      <w:pPr>
        <w:rPr>
          <w:rFonts w:ascii="Georgia" w:hAnsi="Georgia"/>
          <w:sz w:val="28"/>
          <w:szCs w:val="28"/>
        </w:rPr>
      </w:pPr>
      <w:r w:rsidRPr="000D4058">
        <w:rPr>
          <w:rFonts w:ascii="Georgia" w:hAnsi="Georgia"/>
          <w:sz w:val="28"/>
          <w:szCs w:val="28"/>
        </w:rPr>
        <w:t>Ps</w:t>
      </w:r>
      <w:r>
        <w:rPr>
          <w:rFonts w:ascii="Georgia" w:hAnsi="Georgia"/>
          <w:sz w:val="28"/>
          <w:szCs w:val="28"/>
        </w:rPr>
        <w:t>alm</w:t>
      </w:r>
      <w:r w:rsidRPr="000D4058">
        <w:rPr>
          <w:rFonts w:ascii="Georgia" w:hAnsi="Georgia"/>
          <w:sz w:val="28"/>
          <w:szCs w:val="28"/>
        </w:rPr>
        <w:t xml:space="preserve"> 118:24</w:t>
      </w:r>
      <w:r>
        <w:rPr>
          <w:rFonts w:ascii="Georgia" w:hAnsi="Georgia"/>
          <w:sz w:val="28"/>
          <w:szCs w:val="28"/>
        </w:rPr>
        <w:t xml:space="preserve">   </w:t>
      </w:r>
      <w:r w:rsidRPr="000D4058">
        <w:rPr>
          <w:rFonts w:ascii="Georgia" w:hAnsi="Georgia"/>
          <w:sz w:val="28"/>
          <w:szCs w:val="28"/>
        </w:rPr>
        <w:t xml:space="preserve"> </w:t>
      </w:r>
      <w:r w:rsidR="000D4058" w:rsidRPr="000D4058">
        <w:rPr>
          <w:rFonts w:ascii="Georgia" w:hAnsi="Georgia"/>
          <w:sz w:val="28"/>
          <w:szCs w:val="28"/>
        </w:rPr>
        <w:t xml:space="preserve">“This is the day that the Lord has made; let us rejoice and be glad in it”. </w:t>
      </w:r>
    </w:p>
    <w:p w:rsidR="00D00A57" w:rsidRDefault="00D00A57" w:rsidP="000D4058">
      <w:pPr>
        <w:rPr>
          <w:rFonts w:ascii="Georgia" w:hAnsi="Georgia"/>
          <w:sz w:val="28"/>
          <w:szCs w:val="28"/>
        </w:rPr>
      </w:pPr>
    </w:p>
    <w:p w:rsidR="000D4058" w:rsidRPr="000D4058" w:rsidRDefault="000D4058" w:rsidP="000D4058">
      <w:pPr>
        <w:rPr>
          <w:rFonts w:ascii="Georgia" w:hAnsi="Georgia"/>
          <w:sz w:val="28"/>
          <w:szCs w:val="28"/>
        </w:rPr>
      </w:pPr>
      <w:r w:rsidRPr="000D4058">
        <w:rPr>
          <w:rFonts w:ascii="Georgia" w:hAnsi="Georgia"/>
          <w:sz w:val="28"/>
          <w:szCs w:val="28"/>
        </w:rPr>
        <w:t xml:space="preserve">For Christ is </w:t>
      </w:r>
      <w:proofErr w:type="gramStart"/>
      <w:r w:rsidRPr="000D4058">
        <w:rPr>
          <w:rFonts w:ascii="Georgia" w:hAnsi="Georgia"/>
          <w:sz w:val="28"/>
          <w:szCs w:val="28"/>
        </w:rPr>
        <w:t>risen</w:t>
      </w:r>
      <w:proofErr w:type="gramEnd"/>
      <w:r w:rsidRPr="000D4058">
        <w:rPr>
          <w:rFonts w:ascii="Georgia" w:hAnsi="Georgia"/>
          <w:sz w:val="28"/>
          <w:szCs w:val="28"/>
        </w:rPr>
        <w:t xml:space="preserve">! </w:t>
      </w:r>
      <w:r w:rsidRPr="000D4058">
        <w:rPr>
          <w:rFonts w:ascii="Georgia" w:hAnsi="Georgia"/>
          <w:i/>
          <w:iCs/>
          <w:sz w:val="28"/>
          <w:szCs w:val="28"/>
        </w:rPr>
        <w:t xml:space="preserve">He is </w:t>
      </w:r>
      <w:proofErr w:type="gramStart"/>
      <w:r w:rsidRPr="000D4058">
        <w:rPr>
          <w:rFonts w:ascii="Georgia" w:hAnsi="Georgia"/>
          <w:i/>
          <w:iCs/>
          <w:sz w:val="28"/>
          <w:szCs w:val="28"/>
        </w:rPr>
        <w:t>risen</w:t>
      </w:r>
      <w:proofErr w:type="gramEnd"/>
      <w:r w:rsidRPr="000D4058">
        <w:rPr>
          <w:rFonts w:ascii="Georgia" w:hAnsi="Georgia"/>
          <w:i/>
          <w:iCs/>
          <w:sz w:val="28"/>
          <w:szCs w:val="28"/>
        </w:rPr>
        <w:t xml:space="preserve"> indeed! Alleluia!</w:t>
      </w:r>
      <w:r w:rsidRPr="000D4058">
        <w:rPr>
          <w:rFonts w:ascii="Georgia" w:hAnsi="Georgia"/>
          <w:sz w:val="28"/>
          <w:szCs w:val="28"/>
        </w:rPr>
        <w:t xml:space="preserve"> And because he lives, so shall we!</w:t>
      </w:r>
    </w:p>
    <w:p w:rsidR="000D4058" w:rsidRPr="000D4058" w:rsidRDefault="000D4058" w:rsidP="000D4058">
      <w:pPr>
        <w:rPr>
          <w:rFonts w:ascii="Georgia" w:hAnsi="Georgia"/>
          <w:sz w:val="28"/>
          <w:szCs w:val="28"/>
        </w:rPr>
      </w:pPr>
      <w:r w:rsidRPr="000D4058">
        <w:rPr>
          <w:rFonts w:ascii="Georgia" w:hAnsi="Georgia"/>
          <w:sz w:val="28"/>
          <w:szCs w:val="28"/>
        </w:rPr>
        <w:t>The life-giving Word of the Lord for this, the day of Christ’s resurrection, is Psalm 16</w:t>
      </w:r>
      <w:r w:rsidR="00D00A57">
        <w:rPr>
          <w:rFonts w:ascii="Georgia" w:hAnsi="Georgia"/>
          <w:sz w:val="28"/>
          <w:szCs w:val="28"/>
        </w:rPr>
        <w:t>, Re</w:t>
      </w:r>
      <w:r w:rsidR="00602775">
        <w:rPr>
          <w:rFonts w:ascii="Georgia" w:hAnsi="Georgia"/>
          <w:sz w:val="28"/>
          <w:szCs w:val="28"/>
        </w:rPr>
        <w:t xml:space="preserve">ad our text again and I will not put the text up on the screen in the sermon. </w:t>
      </w:r>
    </w:p>
    <w:p w:rsidR="00317287" w:rsidRDefault="00317287" w:rsidP="000D4058">
      <w:pPr>
        <w:rPr>
          <w:rFonts w:ascii="Georgia" w:hAnsi="Georgia"/>
          <w:sz w:val="28"/>
          <w:szCs w:val="28"/>
        </w:rPr>
      </w:pPr>
    </w:p>
    <w:p w:rsidR="000D4058" w:rsidRPr="000D4058" w:rsidRDefault="000D4058" w:rsidP="000D4058">
      <w:pPr>
        <w:rPr>
          <w:rFonts w:ascii="Georgia" w:hAnsi="Georgia"/>
          <w:sz w:val="28"/>
          <w:szCs w:val="28"/>
        </w:rPr>
      </w:pPr>
      <w:r w:rsidRPr="000D4058">
        <w:rPr>
          <w:rFonts w:ascii="Georgia" w:hAnsi="Georgia"/>
          <w:sz w:val="28"/>
          <w:szCs w:val="28"/>
        </w:rPr>
        <w:t xml:space="preserve">Keep me safe, O God, </w:t>
      </w:r>
    </w:p>
    <w:p w:rsidR="000D4058" w:rsidRPr="000D4058" w:rsidRDefault="000D4058" w:rsidP="000D4058">
      <w:pPr>
        <w:rPr>
          <w:rFonts w:ascii="Georgia" w:hAnsi="Georgia"/>
          <w:sz w:val="28"/>
          <w:szCs w:val="28"/>
        </w:rPr>
      </w:pPr>
      <w:proofErr w:type="gramStart"/>
      <w:r w:rsidRPr="000D4058">
        <w:rPr>
          <w:rFonts w:ascii="Georgia" w:hAnsi="Georgia"/>
          <w:sz w:val="28"/>
          <w:szCs w:val="28"/>
        </w:rPr>
        <w:t>for</w:t>
      </w:r>
      <w:proofErr w:type="gramEnd"/>
      <w:r w:rsidRPr="000D4058">
        <w:rPr>
          <w:rFonts w:ascii="Georgia" w:hAnsi="Georgia"/>
          <w:sz w:val="28"/>
          <w:szCs w:val="28"/>
        </w:rPr>
        <w:t xml:space="preserve"> in you I take refuge. </w:t>
      </w:r>
    </w:p>
    <w:p w:rsidR="000D4058" w:rsidRPr="000D4058" w:rsidRDefault="000D4058" w:rsidP="000D4058">
      <w:pPr>
        <w:rPr>
          <w:rFonts w:ascii="Georgia" w:hAnsi="Georgia"/>
          <w:sz w:val="28"/>
          <w:szCs w:val="28"/>
        </w:rPr>
      </w:pPr>
      <w:r w:rsidRPr="000D4058">
        <w:rPr>
          <w:rFonts w:ascii="Georgia" w:hAnsi="Georgia"/>
          <w:sz w:val="28"/>
          <w:szCs w:val="28"/>
        </w:rPr>
        <w:t xml:space="preserve">I said to the LORD, “You are my Lord; </w:t>
      </w:r>
    </w:p>
    <w:p w:rsidR="000D4058" w:rsidRPr="000D4058" w:rsidRDefault="000D4058" w:rsidP="000D4058">
      <w:pPr>
        <w:rPr>
          <w:rFonts w:ascii="Georgia" w:hAnsi="Georgia"/>
          <w:sz w:val="28"/>
          <w:szCs w:val="28"/>
        </w:rPr>
      </w:pPr>
      <w:proofErr w:type="gramStart"/>
      <w:r w:rsidRPr="000D4058">
        <w:rPr>
          <w:rFonts w:ascii="Georgia" w:hAnsi="Georgia"/>
          <w:sz w:val="28"/>
          <w:szCs w:val="28"/>
        </w:rPr>
        <w:t>apart</w:t>
      </w:r>
      <w:proofErr w:type="gramEnd"/>
      <w:r w:rsidRPr="000D4058">
        <w:rPr>
          <w:rFonts w:ascii="Georgia" w:hAnsi="Georgia"/>
          <w:sz w:val="28"/>
          <w:szCs w:val="28"/>
        </w:rPr>
        <w:t xml:space="preserve"> from you I have no good thing.” </w:t>
      </w:r>
    </w:p>
    <w:p w:rsidR="000D4058" w:rsidRPr="000D4058" w:rsidRDefault="000D4058" w:rsidP="000D4058">
      <w:pPr>
        <w:rPr>
          <w:rFonts w:ascii="Georgia" w:hAnsi="Georgia"/>
          <w:sz w:val="28"/>
          <w:szCs w:val="28"/>
        </w:rPr>
      </w:pPr>
      <w:r w:rsidRPr="000D4058">
        <w:rPr>
          <w:rFonts w:ascii="Georgia" w:hAnsi="Georgia"/>
          <w:sz w:val="28"/>
          <w:szCs w:val="28"/>
        </w:rPr>
        <w:t xml:space="preserve">As for the saints who are in the land, </w:t>
      </w:r>
    </w:p>
    <w:p w:rsidR="000D4058" w:rsidRPr="000D4058" w:rsidRDefault="000D4058" w:rsidP="000D4058">
      <w:pPr>
        <w:rPr>
          <w:rFonts w:ascii="Georgia" w:hAnsi="Georgia"/>
          <w:sz w:val="28"/>
          <w:szCs w:val="28"/>
        </w:rPr>
      </w:pPr>
      <w:proofErr w:type="gramStart"/>
      <w:r w:rsidRPr="000D4058">
        <w:rPr>
          <w:rFonts w:ascii="Georgia" w:hAnsi="Georgia"/>
          <w:sz w:val="28"/>
          <w:szCs w:val="28"/>
        </w:rPr>
        <w:t>they</w:t>
      </w:r>
      <w:proofErr w:type="gramEnd"/>
      <w:r w:rsidRPr="000D4058">
        <w:rPr>
          <w:rFonts w:ascii="Georgia" w:hAnsi="Georgia"/>
          <w:sz w:val="28"/>
          <w:szCs w:val="28"/>
        </w:rPr>
        <w:t xml:space="preserve"> are the glorious ones in whom is all my delight.</w:t>
      </w:r>
    </w:p>
    <w:p w:rsidR="000D4058" w:rsidRPr="000D4058" w:rsidRDefault="000D4058" w:rsidP="000D4058">
      <w:pPr>
        <w:rPr>
          <w:rFonts w:ascii="Georgia" w:hAnsi="Georgia"/>
          <w:sz w:val="28"/>
          <w:szCs w:val="28"/>
        </w:rPr>
      </w:pPr>
      <w:r w:rsidRPr="000D4058">
        <w:rPr>
          <w:rFonts w:ascii="Georgia" w:hAnsi="Georgia"/>
          <w:sz w:val="28"/>
          <w:szCs w:val="28"/>
        </w:rPr>
        <w:t xml:space="preserve">The sorrows of those will increase </w:t>
      </w:r>
    </w:p>
    <w:p w:rsidR="000D4058" w:rsidRPr="000D4058" w:rsidRDefault="000D4058" w:rsidP="000D4058">
      <w:pPr>
        <w:rPr>
          <w:rFonts w:ascii="Georgia" w:hAnsi="Georgia"/>
          <w:sz w:val="28"/>
          <w:szCs w:val="28"/>
        </w:rPr>
      </w:pPr>
      <w:proofErr w:type="gramStart"/>
      <w:r w:rsidRPr="000D4058">
        <w:rPr>
          <w:rFonts w:ascii="Georgia" w:hAnsi="Georgia"/>
          <w:sz w:val="28"/>
          <w:szCs w:val="28"/>
        </w:rPr>
        <w:t>who</w:t>
      </w:r>
      <w:proofErr w:type="gramEnd"/>
      <w:r w:rsidRPr="000D4058">
        <w:rPr>
          <w:rFonts w:ascii="Georgia" w:hAnsi="Georgia"/>
          <w:sz w:val="28"/>
          <w:szCs w:val="28"/>
        </w:rPr>
        <w:t xml:space="preserve"> run after other gods. </w:t>
      </w:r>
    </w:p>
    <w:p w:rsidR="000D4058" w:rsidRPr="000D4058" w:rsidRDefault="000D4058" w:rsidP="000D4058">
      <w:pPr>
        <w:rPr>
          <w:rFonts w:ascii="Georgia" w:hAnsi="Georgia"/>
          <w:sz w:val="28"/>
          <w:szCs w:val="28"/>
        </w:rPr>
      </w:pPr>
      <w:r w:rsidRPr="000D4058">
        <w:rPr>
          <w:rFonts w:ascii="Georgia" w:hAnsi="Georgia"/>
          <w:sz w:val="28"/>
          <w:szCs w:val="28"/>
        </w:rPr>
        <w:t xml:space="preserve">I will not pour out their libations of blood </w:t>
      </w:r>
    </w:p>
    <w:p w:rsidR="000D4058" w:rsidRPr="000D4058" w:rsidRDefault="000D4058" w:rsidP="000D4058">
      <w:pPr>
        <w:rPr>
          <w:rFonts w:ascii="Georgia" w:hAnsi="Georgia"/>
          <w:sz w:val="28"/>
          <w:szCs w:val="28"/>
        </w:rPr>
      </w:pPr>
      <w:proofErr w:type="gramStart"/>
      <w:r w:rsidRPr="000D4058">
        <w:rPr>
          <w:rFonts w:ascii="Georgia" w:hAnsi="Georgia"/>
          <w:sz w:val="28"/>
          <w:szCs w:val="28"/>
        </w:rPr>
        <w:t>or</w:t>
      </w:r>
      <w:proofErr w:type="gramEnd"/>
      <w:r w:rsidRPr="000D4058">
        <w:rPr>
          <w:rFonts w:ascii="Georgia" w:hAnsi="Georgia"/>
          <w:sz w:val="28"/>
          <w:szCs w:val="28"/>
        </w:rPr>
        <w:t xml:space="preserve"> take up their names on my lips. </w:t>
      </w:r>
    </w:p>
    <w:p w:rsidR="000D4058" w:rsidRPr="000D4058" w:rsidRDefault="000D4058" w:rsidP="000D4058">
      <w:pPr>
        <w:rPr>
          <w:rFonts w:ascii="Georgia" w:hAnsi="Georgia"/>
          <w:sz w:val="28"/>
          <w:szCs w:val="28"/>
        </w:rPr>
      </w:pPr>
      <w:r w:rsidRPr="000D4058">
        <w:rPr>
          <w:rFonts w:ascii="Georgia" w:hAnsi="Georgia"/>
          <w:sz w:val="28"/>
          <w:szCs w:val="28"/>
        </w:rPr>
        <w:t xml:space="preserve">LORD, you have assigned me my portion and my cup; </w:t>
      </w:r>
    </w:p>
    <w:p w:rsidR="000D4058" w:rsidRPr="00602775" w:rsidRDefault="000D4058" w:rsidP="000D4058">
      <w:pPr>
        <w:rPr>
          <w:rFonts w:ascii="Georgia" w:hAnsi="Georgia"/>
          <w:b/>
          <w:sz w:val="28"/>
          <w:szCs w:val="28"/>
        </w:rPr>
      </w:pPr>
      <w:proofErr w:type="gramStart"/>
      <w:r w:rsidRPr="000D4058">
        <w:rPr>
          <w:rFonts w:ascii="Georgia" w:hAnsi="Georgia"/>
          <w:sz w:val="28"/>
          <w:szCs w:val="28"/>
        </w:rPr>
        <w:t>you</w:t>
      </w:r>
      <w:proofErr w:type="gramEnd"/>
      <w:r w:rsidRPr="000D4058">
        <w:rPr>
          <w:rFonts w:ascii="Georgia" w:hAnsi="Georgia"/>
          <w:sz w:val="28"/>
          <w:szCs w:val="28"/>
        </w:rPr>
        <w:t xml:space="preserve"> have made my lot secure. </w:t>
      </w:r>
      <w:r w:rsidR="00602775">
        <w:rPr>
          <w:rFonts w:ascii="Georgia" w:hAnsi="Georgia"/>
          <w:b/>
          <w:sz w:val="28"/>
          <w:szCs w:val="28"/>
        </w:rPr>
        <w:t>+</w:t>
      </w:r>
    </w:p>
    <w:p w:rsidR="000D4058" w:rsidRPr="000D4058" w:rsidRDefault="000D4058" w:rsidP="000D4058">
      <w:pPr>
        <w:rPr>
          <w:rFonts w:ascii="Georgia" w:hAnsi="Georgia"/>
          <w:sz w:val="28"/>
          <w:szCs w:val="28"/>
        </w:rPr>
      </w:pPr>
      <w:r w:rsidRPr="000D4058">
        <w:rPr>
          <w:rFonts w:ascii="Georgia" w:hAnsi="Georgia"/>
          <w:sz w:val="28"/>
          <w:szCs w:val="28"/>
        </w:rPr>
        <w:t xml:space="preserve">The boundary lines have fallen for me in pleasant places; </w:t>
      </w:r>
    </w:p>
    <w:p w:rsidR="000D4058" w:rsidRPr="000D4058" w:rsidRDefault="000D4058" w:rsidP="000D4058">
      <w:pPr>
        <w:rPr>
          <w:rFonts w:ascii="Georgia" w:hAnsi="Georgia"/>
          <w:sz w:val="28"/>
          <w:szCs w:val="28"/>
        </w:rPr>
      </w:pPr>
      <w:proofErr w:type="gramStart"/>
      <w:r w:rsidRPr="000D4058">
        <w:rPr>
          <w:rFonts w:ascii="Georgia" w:hAnsi="Georgia"/>
          <w:sz w:val="28"/>
          <w:szCs w:val="28"/>
        </w:rPr>
        <w:t>surely</w:t>
      </w:r>
      <w:proofErr w:type="gramEnd"/>
      <w:r w:rsidRPr="000D4058">
        <w:rPr>
          <w:rFonts w:ascii="Georgia" w:hAnsi="Georgia"/>
          <w:sz w:val="28"/>
          <w:szCs w:val="28"/>
        </w:rPr>
        <w:t xml:space="preserve"> I have a delightful inheritance. </w:t>
      </w:r>
    </w:p>
    <w:p w:rsidR="000D4058" w:rsidRPr="000D4058" w:rsidRDefault="000D4058" w:rsidP="000D4058">
      <w:pPr>
        <w:rPr>
          <w:rFonts w:ascii="Georgia" w:hAnsi="Georgia"/>
          <w:sz w:val="28"/>
          <w:szCs w:val="28"/>
        </w:rPr>
      </w:pPr>
      <w:r w:rsidRPr="000D4058">
        <w:rPr>
          <w:rFonts w:ascii="Georgia" w:hAnsi="Georgia"/>
          <w:sz w:val="28"/>
          <w:szCs w:val="28"/>
        </w:rPr>
        <w:t xml:space="preserve">I will praise the LORD, who counsels me; </w:t>
      </w:r>
    </w:p>
    <w:p w:rsidR="000D4058" w:rsidRPr="000D4058" w:rsidRDefault="000D4058" w:rsidP="000D4058">
      <w:pPr>
        <w:rPr>
          <w:rFonts w:ascii="Georgia" w:hAnsi="Georgia"/>
          <w:sz w:val="28"/>
          <w:szCs w:val="28"/>
        </w:rPr>
      </w:pPr>
      <w:proofErr w:type="gramStart"/>
      <w:r w:rsidRPr="000D4058">
        <w:rPr>
          <w:rFonts w:ascii="Georgia" w:hAnsi="Georgia"/>
          <w:sz w:val="28"/>
          <w:szCs w:val="28"/>
        </w:rPr>
        <w:t>even</w:t>
      </w:r>
      <w:proofErr w:type="gramEnd"/>
      <w:r w:rsidRPr="000D4058">
        <w:rPr>
          <w:rFonts w:ascii="Georgia" w:hAnsi="Georgia"/>
          <w:sz w:val="28"/>
          <w:szCs w:val="28"/>
        </w:rPr>
        <w:t xml:space="preserve"> at night my heart instructs me. </w:t>
      </w:r>
    </w:p>
    <w:p w:rsidR="000D4058" w:rsidRPr="000D4058" w:rsidRDefault="000D4058" w:rsidP="000D4058">
      <w:pPr>
        <w:rPr>
          <w:rFonts w:ascii="Georgia" w:hAnsi="Georgia"/>
          <w:sz w:val="28"/>
          <w:szCs w:val="28"/>
        </w:rPr>
      </w:pPr>
      <w:r w:rsidRPr="000D4058">
        <w:rPr>
          <w:rFonts w:ascii="Georgia" w:hAnsi="Georgia"/>
          <w:sz w:val="28"/>
          <w:szCs w:val="28"/>
        </w:rPr>
        <w:t xml:space="preserve">I have set the LORD always before me. </w:t>
      </w:r>
    </w:p>
    <w:p w:rsidR="000D4058" w:rsidRPr="000D4058" w:rsidRDefault="000D4058" w:rsidP="000D4058">
      <w:pPr>
        <w:rPr>
          <w:rFonts w:ascii="Georgia" w:hAnsi="Georgia"/>
          <w:sz w:val="28"/>
          <w:szCs w:val="28"/>
        </w:rPr>
      </w:pPr>
      <w:r w:rsidRPr="000D4058">
        <w:rPr>
          <w:rFonts w:ascii="Georgia" w:hAnsi="Georgia"/>
          <w:sz w:val="28"/>
          <w:szCs w:val="28"/>
        </w:rPr>
        <w:t xml:space="preserve">Because he is at my right hand, </w:t>
      </w:r>
    </w:p>
    <w:p w:rsidR="000D4058" w:rsidRPr="000D4058" w:rsidRDefault="000D4058" w:rsidP="000D4058">
      <w:pPr>
        <w:rPr>
          <w:rFonts w:ascii="Georgia" w:hAnsi="Georgia"/>
          <w:sz w:val="28"/>
          <w:szCs w:val="28"/>
        </w:rPr>
      </w:pPr>
      <w:r w:rsidRPr="000D4058">
        <w:rPr>
          <w:rFonts w:ascii="Georgia" w:hAnsi="Georgia"/>
          <w:sz w:val="28"/>
          <w:szCs w:val="28"/>
        </w:rPr>
        <w:t xml:space="preserve">I will not be shaken. </w:t>
      </w:r>
    </w:p>
    <w:p w:rsidR="000D4058" w:rsidRPr="000D4058" w:rsidRDefault="000D4058" w:rsidP="000D4058">
      <w:pPr>
        <w:rPr>
          <w:rFonts w:ascii="Georgia" w:hAnsi="Georgia"/>
          <w:sz w:val="28"/>
          <w:szCs w:val="28"/>
        </w:rPr>
      </w:pPr>
      <w:r w:rsidRPr="000D4058">
        <w:rPr>
          <w:rFonts w:ascii="Georgia" w:hAnsi="Georgia"/>
          <w:sz w:val="28"/>
          <w:szCs w:val="28"/>
        </w:rPr>
        <w:t xml:space="preserve">Therefore my heart is glad and my tongue rejoices; </w:t>
      </w:r>
    </w:p>
    <w:p w:rsidR="000D4058" w:rsidRPr="00602775" w:rsidRDefault="000D4058" w:rsidP="000D4058">
      <w:pPr>
        <w:rPr>
          <w:rFonts w:ascii="Georgia" w:hAnsi="Georgia"/>
          <w:b/>
          <w:sz w:val="28"/>
          <w:szCs w:val="28"/>
        </w:rPr>
      </w:pPr>
      <w:proofErr w:type="gramStart"/>
      <w:r w:rsidRPr="000D4058">
        <w:rPr>
          <w:rFonts w:ascii="Georgia" w:hAnsi="Georgia"/>
          <w:sz w:val="28"/>
          <w:szCs w:val="28"/>
        </w:rPr>
        <w:t>my</w:t>
      </w:r>
      <w:proofErr w:type="gramEnd"/>
      <w:r w:rsidRPr="000D4058">
        <w:rPr>
          <w:rFonts w:ascii="Georgia" w:hAnsi="Georgia"/>
          <w:sz w:val="28"/>
          <w:szCs w:val="28"/>
        </w:rPr>
        <w:t xml:space="preserve"> body also will rest secure, </w:t>
      </w:r>
      <w:r w:rsidR="00602775">
        <w:rPr>
          <w:rFonts w:ascii="Georgia" w:hAnsi="Georgia"/>
          <w:b/>
          <w:sz w:val="28"/>
          <w:szCs w:val="28"/>
        </w:rPr>
        <w:t>+</w:t>
      </w:r>
    </w:p>
    <w:p w:rsidR="000D4058" w:rsidRPr="000D4058" w:rsidRDefault="000D4058" w:rsidP="000D4058">
      <w:pPr>
        <w:rPr>
          <w:rFonts w:ascii="Georgia" w:hAnsi="Georgia"/>
          <w:sz w:val="28"/>
          <w:szCs w:val="28"/>
        </w:rPr>
      </w:pPr>
      <w:proofErr w:type="gramStart"/>
      <w:r w:rsidRPr="000D4058">
        <w:rPr>
          <w:rFonts w:ascii="Georgia" w:hAnsi="Georgia"/>
          <w:sz w:val="28"/>
          <w:szCs w:val="28"/>
        </w:rPr>
        <w:t>because</w:t>
      </w:r>
      <w:proofErr w:type="gramEnd"/>
      <w:r w:rsidRPr="000D4058">
        <w:rPr>
          <w:rFonts w:ascii="Georgia" w:hAnsi="Georgia"/>
          <w:sz w:val="28"/>
          <w:szCs w:val="28"/>
        </w:rPr>
        <w:t xml:space="preserve"> you will not abandon me to the grave, </w:t>
      </w:r>
    </w:p>
    <w:p w:rsidR="000D4058" w:rsidRPr="000D4058" w:rsidRDefault="000D4058" w:rsidP="000D4058">
      <w:pPr>
        <w:rPr>
          <w:rFonts w:ascii="Georgia" w:hAnsi="Georgia"/>
          <w:sz w:val="28"/>
          <w:szCs w:val="28"/>
        </w:rPr>
      </w:pPr>
      <w:proofErr w:type="gramStart"/>
      <w:r w:rsidRPr="000D4058">
        <w:rPr>
          <w:rFonts w:ascii="Georgia" w:hAnsi="Georgia"/>
          <w:sz w:val="28"/>
          <w:szCs w:val="28"/>
        </w:rPr>
        <w:t>nor</w:t>
      </w:r>
      <w:proofErr w:type="gramEnd"/>
      <w:r w:rsidRPr="000D4058">
        <w:rPr>
          <w:rFonts w:ascii="Georgia" w:hAnsi="Georgia"/>
          <w:sz w:val="28"/>
          <w:szCs w:val="28"/>
        </w:rPr>
        <w:t xml:space="preserve"> will you let your Holy One see decay. </w:t>
      </w:r>
    </w:p>
    <w:p w:rsidR="000D4058" w:rsidRPr="000D4058" w:rsidRDefault="000D4058" w:rsidP="000D4058">
      <w:pPr>
        <w:rPr>
          <w:rFonts w:ascii="Georgia" w:hAnsi="Georgia"/>
          <w:sz w:val="28"/>
          <w:szCs w:val="28"/>
        </w:rPr>
      </w:pPr>
      <w:r>
        <w:rPr>
          <w:rFonts w:ascii="Georgia" w:hAnsi="Georgia"/>
          <w:sz w:val="28"/>
          <w:szCs w:val="28"/>
        </w:rPr>
        <w:t>You have made</w:t>
      </w:r>
      <w:r w:rsidRPr="000D4058">
        <w:rPr>
          <w:rFonts w:ascii="Georgia" w:hAnsi="Georgia"/>
          <w:sz w:val="28"/>
          <w:szCs w:val="28"/>
        </w:rPr>
        <w:t xml:space="preserve"> known to me the path of life; </w:t>
      </w:r>
    </w:p>
    <w:p w:rsidR="000D4058" w:rsidRPr="000D4058" w:rsidRDefault="000D4058" w:rsidP="000D4058">
      <w:pPr>
        <w:rPr>
          <w:rFonts w:ascii="Georgia" w:hAnsi="Georgia"/>
          <w:sz w:val="28"/>
          <w:szCs w:val="28"/>
        </w:rPr>
      </w:pPr>
      <w:proofErr w:type="gramStart"/>
      <w:r w:rsidRPr="000D4058">
        <w:rPr>
          <w:rFonts w:ascii="Georgia" w:hAnsi="Georgia"/>
          <w:sz w:val="28"/>
          <w:szCs w:val="28"/>
        </w:rPr>
        <w:t>you</w:t>
      </w:r>
      <w:proofErr w:type="gramEnd"/>
      <w:r w:rsidRPr="000D4058">
        <w:rPr>
          <w:rFonts w:ascii="Georgia" w:hAnsi="Georgia"/>
          <w:sz w:val="28"/>
          <w:szCs w:val="28"/>
        </w:rPr>
        <w:t xml:space="preserve"> will fill me with joy in your presence, </w:t>
      </w:r>
    </w:p>
    <w:p w:rsidR="000D4058" w:rsidRPr="000D4058" w:rsidRDefault="000D4058" w:rsidP="000D4058">
      <w:pPr>
        <w:rPr>
          <w:rFonts w:ascii="Georgia" w:hAnsi="Georgia"/>
          <w:sz w:val="28"/>
          <w:szCs w:val="28"/>
        </w:rPr>
      </w:pPr>
      <w:proofErr w:type="gramStart"/>
      <w:r w:rsidRPr="000D4058">
        <w:rPr>
          <w:rFonts w:ascii="Georgia" w:hAnsi="Georgia"/>
          <w:sz w:val="28"/>
          <w:szCs w:val="28"/>
        </w:rPr>
        <w:t>with</w:t>
      </w:r>
      <w:proofErr w:type="gramEnd"/>
      <w:r w:rsidRPr="000D4058">
        <w:rPr>
          <w:rFonts w:ascii="Georgia" w:hAnsi="Georgia"/>
          <w:sz w:val="28"/>
          <w:szCs w:val="28"/>
        </w:rPr>
        <w:t xml:space="preserve"> eternal pleasures at your right hand. </w:t>
      </w:r>
      <w:r w:rsidR="00D00A57">
        <w:rPr>
          <w:rFonts w:ascii="Georgia" w:hAnsi="Georgia"/>
          <w:sz w:val="28"/>
          <w:szCs w:val="28"/>
        </w:rPr>
        <w:tab/>
      </w:r>
      <w:r w:rsidR="00D00A57">
        <w:rPr>
          <w:rFonts w:ascii="Georgia" w:hAnsi="Georgia"/>
          <w:sz w:val="28"/>
          <w:szCs w:val="28"/>
        </w:rPr>
        <w:tab/>
        <w:t>Here ends our text.</w:t>
      </w:r>
    </w:p>
    <w:p w:rsidR="000D4058" w:rsidRPr="000D4058" w:rsidRDefault="000D4058" w:rsidP="000D4058">
      <w:pPr>
        <w:rPr>
          <w:rFonts w:ascii="Georgia" w:hAnsi="Georgia"/>
          <w:sz w:val="28"/>
          <w:szCs w:val="28"/>
        </w:rPr>
      </w:pPr>
    </w:p>
    <w:p w:rsidR="000D4058" w:rsidRPr="000D4058" w:rsidRDefault="000D4058" w:rsidP="000D4058">
      <w:pPr>
        <w:rPr>
          <w:rFonts w:ascii="Georgia" w:hAnsi="Georgia"/>
          <w:sz w:val="28"/>
          <w:szCs w:val="28"/>
        </w:rPr>
      </w:pPr>
      <w:r w:rsidRPr="000D4058">
        <w:rPr>
          <w:rFonts w:ascii="Georgia" w:hAnsi="Georgia"/>
          <w:sz w:val="28"/>
          <w:szCs w:val="28"/>
        </w:rPr>
        <w:t xml:space="preserve">As we read the psalms, we should recognize that they are Spirit-inspired prayers. In the psalms God gives us words we can use to talk to him. So Psalm 16 is a psalm of trust, a confession of </w:t>
      </w:r>
      <w:proofErr w:type="gramStart"/>
      <w:r w:rsidRPr="000D4058">
        <w:rPr>
          <w:rFonts w:ascii="Georgia" w:hAnsi="Georgia"/>
          <w:sz w:val="28"/>
          <w:szCs w:val="28"/>
        </w:rPr>
        <w:t>faith, that</w:t>
      </w:r>
      <w:proofErr w:type="gramEnd"/>
      <w:r w:rsidRPr="000D4058">
        <w:rPr>
          <w:rFonts w:ascii="Georgia" w:hAnsi="Georgia"/>
          <w:sz w:val="28"/>
          <w:szCs w:val="28"/>
        </w:rPr>
        <w:t xml:space="preserve"> helps us voice our faith and trust in the Lord. In this psalm, we hear faith expressing itself, declaring that</w:t>
      </w:r>
      <w:r w:rsidR="00317287">
        <w:rPr>
          <w:rFonts w:ascii="Georgia" w:hAnsi="Georgia"/>
          <w:sz w:val="28"/>
          <w:szCs w:val="28"/>
        </w:rPr>
        <w:t xml:space="preserve"> </w:t>
      </w:r>
      <w:r w:rsidRPr="000D4058">
        <w:rPr>
          <w:rFonts w:ascii="Georgia" w:hAnsi="Georgia"/>
          <w:sz w:val="28"/>
          <w:szCs w:val="28"/>
        </w:rPr>
        <w:t>In a World of Trouble, Uncertainty, and Death,</w:t>
      </w:r>
      <w:r w:rsidR="00317287">
        <w:rPr>
          <w:rFonts w:ascii="Georgia" w:hAnsi="Georgia"/>
          <w:sz w:val="28"/>
          <w:szCs w:val="28"/>
        </w:rPr>
        <w:t xml:space="preserve"> </w:t>
      </w:r>
      <w:r w:rsidRPr="000D4058">
        <w:rPr>
          <w:rFonts w:ascii="Georgia" w:hAnsi="Georgia"/>
          <w:sz w:val="28"/>
          <w:szCs w:val="28"/>
        </w:rPr>
        <w:t>the Resurrection of Jesus Guarantees That He Is</w:t>
      </w:r>
      <w:r w:rsidR="00317287">
        <w:rPr>
          <w:rFonts w:ascii="Georgia" w:hAnsi="Georgia"/>
          <w:sz w:val="28"/>
          <w:szCs w:val="28"/>
        </w:rPr>
        <w:t xml:space="preserve"> </w:t>
      </w:r>
      <w:r w:rsidRPr="000D4058">
        <w:rPr>
          <w:rFonts w:ascii="Georgia" w:hAnsi="Georgia"/>
          <w:sz w:val="28"/>
          <w:szCs w:val="28"/>
        </w:rPr>
        <w:t>Our Refuge in Life, Our Hope in Death, Our Joy in Eternity.</w:t>
      </w:r>
    </w:p>
    <w:p w:rsidR="000D4058" w:rsidRDefault="00317287" w:rsidP="000D4058">
      <w:pPr>
        <w:rPr>
          <w:rFonts w:ascii="Georgia" w:hAnsi="Georgia"/>
          <w:sz w:val="28"/>
          <w:szCs w:val="28"/>
        </w:rPr>
      </w:pPr>
      <w:proofErr w:type="gramStart"/>
      <w:r w:rsidRPr="000D4058">
        <w:rPr>
          <w:rFonts w:ascii="Georgia" w:hAnsi="Georgia"/>
          <w:sz w:val="28"/>
          <w:szCs w:val="28"/>
        </w:rPr>
        <w:lastRenderedPageBreak/>
        <w:t>v</w:t>
      </w:r>
      <w:proofErr w:type="gramEnd"/>
      <w:r w:rsidRPr="000D4058">
        <w:rPr>
          <w:rFonts w:ascii="Georgia" w:hAnsi="Georgia"/>
          <w:sz w:val="28"/>
          <w:szCs w:val="28"/>
        </w:rPr>
        <w:t> 1</w:t>
      </w:r>
      <w:r w:rsidR="00D00A57">
        <w:rPr>
          <w:rFonts w:ascii="Georgia" w:hAnsi="Georgia"/>
          <w:sz w:val="28"/>
          <w:szCs w:val="28"/>
        </w:rPr>
        <w:t xml:space="preserve"> said</w:t>
      </w:r>
      <w:r w:rsidRPr="000D4058">
        <w:rPr>
          <w:rFonts w:ascii="Georgia" w:hAnsi="Georgia"/>
          <w:sz w:val="28"/>
          <w:szCs w:val="28"/>
        </w:rPr>
        <w:t xml:space="preserve">. Keep me safe, O God, </w:t>
      </w:r>
      <w:r>
        <w:rPr>
          <w:rFonts w:ascii="Georgia" w:hAnsi="Georgia"/>
          <w:sz w:val="28"/>
          <w:szCs w:val="28"/>
        </w:rPr>
        <w:t>for in you I take refuge.</w:t>
      </w:r>
      <w:r w:rsidR="000D4058" w:rsidRPr="000D4058">
        <w:rPr>
          <w:rFonts w:ascii="Georgia" w:hAnsi="Georgia"/>
          <w:sz w:val="28"/>
          <w:szCs w:val="28"/>
        </w:rPr>
        <w:t>” Behind this psalm is some situation of danger. It’s not specifically stated what it is, although we do get a few hints as the psalm goes on. Whatever it is, David is in trouble and is crying out for help, for a refuge, a place of safety that cannot be shaken. If anyone ever needed a safe place, it was David! He spent half his life on the run from people who wanted to kill him! First King Saul, then foreign kings and leaders, and then even his own son Absalom! David knew his vulnerability, but he also had his safe house—God. God was David’s refuge, his safe place.</w:t>
      </w:r>
    </w:p>
    <w:p w:rsidR="00D00A57" w:rsidRPr="000D4058" w:rsidRDefault="00D00A57" w:rsidP="000D4058">
      <w:pPr>
        <w:rPr>
          <w:rFonts w:ascii="Georgia" w:hAnsi="Georgia"/>
          <w:sz w:val="28"/>
          <w:szCs w:val="28"/>
        </w:rPr>
      </w:pPr>
    </w:p>
    <w:p w:rsidR="000D4058" w:rsidRDefault="000D4058" w:rsidP="000D4058">
      <w:pPr>
        <w:rPr>
          <w:rFonts w:ascii="Georgia" w:hAnsi="Georgia"/>
          <w:sz w:val="28"/>
          <w:szCs w:val="28"/>
        </w:rPr>
      </w:pPr>
      <w:r w:rsidRPr="00D00A57">
        <w:rPr>
          <w:rFonts w:ascii="Georgia" w:hAnsi="Georgia"/>
          <w:b/>
          <w:sz w:val="28"/>
          <w:szCs w:val="28"/>
        </w:rPr>
        <w:t>We</w:t>
      </w:r>
      <w:r w:rsidRPr="000D4058">
        <w:rPr>
          <w:rFonts w:ascii="Georgia" w:hAnsi="Georgia"/>
          <w:sz w:val="28"/>
          <w:szCs w:val="28"/>
        </w:rPr>
        <w:t xml:space="preserve"> need protection, security, assurance as troubling situations come into our own lives. People go to great efforts to have security. They build fallout shelters and safe rooms in their homes; they stockpile supplies and arm themselves. But there is nothing in this world with a reliable foundation. There is nothing in this world that will last. There is nothing in and of this world that will not be shaken and pass away.</w:t>
      </w:r>
    </w:p>
    <w:p w:rsidR="00D00A57" w:rsidRPr="000D4058" w:rsidRDefault="00D00A57" w:rsidP="000D4058">
      <w:pPr>
        <w:rPr>
          <w:rFonts w:ascii="Georgia" w:hAnsi="Georgia"/>
          <w:sz w:val="28"/>
          <w:szCs w:val="28"/>
        </w:rPr>
      </w:pPr>
    </w:p>
    <w:p w:rsidR="000D4058" w:rsidRDefault="000D4058" w:rsidP="000D4058">
      <w:pPr>
        <w:rPr>
          <w:rFonts w:ascii="Georgia" w:hAnsi="Georgia"/>
          <w:sz w:val="28"/>
          <w:szCs w:val="28"/>
        </w:rPr>
      </w:pPr>
      <w:r w:rsidRPr="000D4058">
        <w:rPr>
          <w:rFonts w:ascii="Georgia" w:hAnsi="Georgia"/>
          <w:sz w:val="28"/>
          <w:szCs w:val="28"/>
        </w:rPr>
        <w:t xml:space="preserve">David knew that no one besides the Lord could be a real shelter from the storm. But he recognized that God was his safe place in this unpredictable world. Likewise, when we pray this psalm for God’s protection, we are guaranteed of his refuge, for today we know that even death could not disarm Christ. It’s a striking phrase that the Lord is our refuge, for a refuge is usually a </w:t>
      </w:r>
      <w:r w:rsidRPr="00D00A57">
        <w:rPr>
          <w:rFonts w:ascii="Georgia" w:hAnsi="Georgia"/>
          <w:b/>
          <w:sz w:val="28"/>
          <w:szCs w:val="28"/>
        </w:rPr>
        <w:t>place</w:t>
      </w:r>
      <w:r w:rsidRPr="000D4058">
        <w:rPr>
          <w:rFonts w:ascii="Georgia" w:hAnsi="Georgia"/>
          <w:sz w:val="28"/>
          <w:szCs w:val="28"/>
        </w:rPr>
        <w:t xml:space="preserve">, a shelter from danger. For us as God’s people, our refuge is not primarily a place but a </w:t>
      </w:r>
      <w:r w:rsidRPr="00D00A57">
        <w:rPr>
          <w:rFonts w:ascii="Georgia" w:hAnsi="Georgia"/>
          <w:b/>
          <w:sz w:val="28"/>
          <w:szCs w:val="28"/>
        </w:rPr>
        <w:t>person</w:t>
      </w:r>
      <w:r w:rsidRPr="000D4058">
        <w:rPr>
          <w:rFonts w:ascii="Georgia" w:hAnsi="Georgia"/>
          <w:sz w:val="28"/>
          <w:szCs w:val="28"/>
        </w:rPr>
        <w:t xml:space="preserve">, the risen Christ. He </w:t>
      </w:r>
      <w:r w:rsidR="00D00A57">
        <w:rPr>
          <w:rFonts w:ascii="Georgia" w:hAnsi="Georgia"/>
          <w:sz w:val="28"/>
          <w:szCs w:val="28"/>
        </w:rPr>
        <w:t>is the supreme good in life</w:t>
      </w:r>
      <w:r w:rsidRPr="000D4058">
        <w:rPr>
          <w:rFonts w:ascii="Georgia" w:hAnsi="Georgia"/>
          <w:sz w:val="28"/>
          <w:szCs w:val="28"/>
        </w:rPr>
        <w:t>.</w:t>
      </w:r>
    </w:p>
    <w:p w:rsidR="00D00A57" w:rsidRPr="000D4058" w:rsidRDefault="00D00A57" w:rsidP="000D4058">
      <w:pPr>
        <w:rPr>
          <w:rFonts w:ascii="Georgia" w:hAnsi="Georgia"/>
          <w:sz w:val="28"/>
          <w:szCs w:val="28"/>
        </w:rPr>
      </w:pPr>
    </w:p>
    <w:p w:rsidR="00D00A57" w:rsidRDefault="000D4058" w:rsidP="000D4058">
      <w:pPr>
        <w:rPr>
          <w:rFonts w:ascii="Georgia" w:hAnsi="Georgia"/>
          <w:sz w:val="28"/>
          <w:szCs w:val="28"/>
        </w:rPr>
      </w:pPr>
      <w:r w:rsidRPr="000D4058">
        <w:rPr>
          <w:rFonts w:ascii="Georgia" w:hAnsi="Georgia"/>
          <w:sz w:val="28"/>
          <w:szCs w:val="28"/>
        </w:rPr>
        <w:t xml:space="preserve">The Lord promises to be with us always. Obviously, it’s no help to have a refuge that isn’t nearby. A refuge is only helpful if it’s somewhere we can actually shelter. And this was the huge question Jesus’ followers faced as this Easter morning dawned. How could their Lord be with them now? But Christ is </w:t>
      </w:r>
      <w:proofErr w:type="gramStart"/>
      <w:r w:rsidRPr="000D4058">
        <w:rPr>
          <w:rFonts w:ascii="Georgia" w:hAnsi="Georgia"/>
          <w:sz w:val="28"/>
          <w:szCs w:val="28"/>
        </w:rPr>
        <w:t>risen</w:t>
      </w:r>
      <w:proofErr w:type="gramEnd"/>
      <w:r w:rsidRPr="000D4058">
        <w:rPr>
          <w:rFonts w:ascii="Georgia" w:hAnsi="Georgia"/>
          <w:sz w:val="28"/>
          <w:szCs w:val="28"/>
        </w:rPr>
        <w:t xml:space="preserve">! </w:t>
      </w:r>
      <w:r w:rsidRPr="000D4058">
        <w:rPr>
          <w:rFonts w:ascii="Georgia" w:hAnsi="Georgia"/>
          <w:i/>
          <w:iCs/>
          <w:sz w:val="28"/>
          <w:szCs w:val="28"/>
        </w:rPr>
        <w:t xml:space="preserve">He is </w:t>
      </w:r>
      <w:proofErr w:type="gramStart"/>
      <w:r w:rsidRPr="000D4058">
        <w:rPr>
          <w:rFonts w:ascii="Georgia" w:hAnsi="Georgia"/>
          <w:i/>
          <w:iCs/>
          <w:sz w:val="28"/>
          <w:szCs w:val="28"/>
        </w:rPr>
        <w:t>risen</w:t>
      </w:r>
      <w:proofErr w:type="gramEnd"/>
      <w:r w:rsidRPr="000D4058">
        <w:rPr>
          <w:rFonts w:ascii="Georgia" w:hAnsi="Georgia"/>
          <w:i/>
          <w:iCs/>
          <w:sz w:val="28"/>
          <w:szCs w:val="28"/>
        </w:rPr>
        <w:t xml:space="preserve"> indeed! Alleluia!</w:t>
      </w:r>
      <w:r w:rsidRPr="000D4058">
        <w:rPr>
          <w:rFonts w:ascii="Georgia" w:hAnsi="Georgia"/>
          <w:sz w:val="28"/>
          <w:szCs w:val="28"/>
        </w:rPr>
        <w:t xml:space="preserve"> </w:t>
      </w:r>
    </w:p>
    <w:p w:rsidR="00D00A57" w:rsidRDefault="00D00A57" w:rsidP="000D4058">
      <w:pPr>
        <w:rPr>
          <w:rFonts w:ascii="Georgia" w:hAnsi="Georgia"/>
          <w:sz w:val="28"/>
          <w:szCs w:val="28"/>
        </w:rPr>
      </w:pPr>
    </w:p>
    <w:p w:rsidR="00317287" w:rsidRDefault="000D4058" w:rsidP="000D4058">
      <w:pPr>
        <w:rPr>
          <w:rFonts w:ascii="Georgia" w:hAnsi="Georgia"/>
          <w:sz w:val="28"/>
          <w:szCs w:val="28"/>
        </w:rPr>
      </w:pPr>
      <w:r w:rsidRPr="000D4058">
        <w:rPr>
          <w:rFonts w:ascii="Georgia" w:hAnsi="Georgia"/>
          <w:sz w:val="28"/>
          <w:szCs w:val="28"/>
        </w:rPr>
        <w:t xml:space="preserve">And so, we join with King David and pray, </w:t>
      </w:r>
      <w:r w:rsidR="00317287">
        <w:rPr>
          <w:rFonts w:ascii="Georgia" w:hAnsi="Georgia"/>
          <w:sz w:val="28"/>
          <w:szCs w:val="28"/>
        </w:rPr>
        <w:t>verses 7&amp;8</w:t>
      </w:r>
    </w:p>
    <w:p w:rsidR="00317287" w:rsidRPr="000D4058" w:rsidRDefault="00317287" w:rsidP="00317287">
      <w:pPr>
        <w:rPr>
          <w:rFonts w:ascii="Georgia" w:hAnsi="Georgia"/>
          <w:sz w:val="28"/>
          <w:szCs w:val="28"/>
        </w:rPr>
      </w:pPr>
      <w:r w:rsidRPr="000D4058">
        <w:rPr>
          <w:rFonts w:ascii="Georgia" w:hAnsi="Georgia"/>
          <w:sz w:val="28"/>
          <w:szCs w:val="28"/>
        </w:rPr>
        <w:t xml:space="preserve">I will praise the LORD, who counsels me; </w:t>
      </w:r>
    </w:p>
    <w:p w:rsidR="00317287" w:rsidRPr="000D4058" w:rsidRDefault="00317287" w:rsidP="00317287">
      <w:pPr>
        <w:rPr>
          <w:rFonts w:ascii="Georgia" w:hAnsi="Georgia"/>
          <w:sz w:val="28"/>
          <w:szCs w:val="28"/>
        </w:rPr>
      </w:pPr>
      <w:proofErr w:type="gramStart"/>
      <w:r w:rsidRPr="000D4058">
        <w:rPr>
          <w:rFonts w:ascii="Georgia" w:hAnsi="Georgia"/>
          <w:sz w:val="28"/>
          <w:szCs w:val="28"/>
        </w:rPr>
        <w:t>even</w:t>
      </w:r>
      <w:proofErr w:type="gramEnd"/>
      <w:r w:rsidRPr="000D4058">
        <w:rPr>
          <w:rFonts w:ascii="Georgia" w:hAnsi="Georgia"/>
          <w:sz w:val="28"/>
          <w:szCs w:val="28"/>
        </w:rPr>
        <w:t xml:space="preserve"> at night my heart instructs me. </w:t>
      </w:r>
    </w:p>
    <w:p w:rsidR="00317287" w:rsidRPr="000D4058" w:rsidRDefault="00317287" w:rsidP="00317287">
      <w:pPr>
        <w:rPr>
          <w:rFonts w:ascii="Georgia" w:hAnsi="Georgia"/>
          <w:sz w:val="28"/>
          <w:szCs w:val="28"/>
        </w:rPr>
      </w:pPr>
      <w:r w:rsidRPr="000D4058">
        <w:rPr>
          <w:rFonts w:ascii="Georgia" w:hAnsi="Georgia"/>
          <w:sz w:val="28"/>
          <w:szCs w:val="28"/>
        </w:rPr>
        <w:t xml:space="preserve">I have set the LORD always before me. </w:t>
      </w:r>
    </w:p>
    <w:p w:rsidR="00317287" w:rsidRPr="000D4058" w:rsidRDefault="00317287" w:rsidP="00317287">
      <w:pPr>
        <w:rPr>
          <w:rFonts w:ascii="Georgia" w:hAnsi="Georgia"/>
          <w:sz w:val="28"/>
          <w:szCs w:val="28"/>
        </w:rPr>
      </w:pPr>
      <w:r w:rsidRPr="000D4058">
        <w:rPr>
          <w:rFonts w:ascii="Georgia" w:hAnsi="Georgia"/>
          <w:sz w:val="28"/>
          <w:szCs w:val="28"/>
        </w:rPr>
        <w:t xml:space="preserve">Because he is at my right hand, </w:t>
      </w:r>
    </w:p>
    <w:p w:rsidR="00317287" w:rsidRPr="000D4058" w:rsidRDefault="00317287" w:rsidP="00317287">
      <w:pPr>
        <w:rPr>
          <w:rFonts w:ascii="Georgia" w:hAnsi="Georgia"/>
          <w:sz w:val="28"/>
          <w:szCs w:val="28"/>
        </w:rPr>
      </w:pPr>
      <w:r w:rsidRPr="000D4058">
        <w:rPr>
          <w:rFonts w:ascii="Georgia" w:hAnsi="Georgia"/>
          <w:sz w:val="28"/>
          <w:szCs w:val="28"/>
        </w:rPr>
        <w:t xml:space="preserve">I will not be shaken. </w:t>
      </w:r>
    </w:p>
    <w:p w:rsidR="00317287" w:rsidRDefault="00317287" w:rsidP="000D4058">
      <w:pPr>
        <w:rPr>
          <w:rFonts w:ascii="Georgia" w:hAnsi="Georgia"/>
          <w:sz w:val="28"/>
          <w:szCs w:val="28"/>
        </w:rPr>
      </w:pPr>
    </w:p>
    <w:p w:rsidR="000D4058" w:rsidRPr="000D4058" w:rsidRDefault="000D4058" w:rsidP="000D4058">
      <w:pPr>
        <w:rPr>
          <w:rFonts w:ascii="Georgia" w:hAnsi="Georgia"/>
          <w:sz w:val="28"/>
          <w:szCs w:val="28"/>
        </w:rPr>
      </w:pPr>
      <w:r w:rsidRPr="000D4058">
        <w:rPr>
          <w:rFonts w:ascii="Georgia" w:hAnsi="Georgia"/>
          <w:sz w:val="28"/>
          <w:szCs w:val="28"/>
        </w:rPr>
        <w:t xml:space="preserve">This is familiar language. We usually speak of the Lord’s right hand and the hope that one day we will be there at his side. But here it’s about </w:t>
      </w:r>
      <w:r w:rsidRPr="00D00A57">
        <w:rPr>
          <w:rFonts w:ascii="Georgia" w:hAnsi="Georgia"/>
          <w:b/>
          <w:iCs/>
          <w:sz w:val="28"/>
          <w:szCs w:val="28"/>
        </w:rPr>
        <w:t>our</w:t>
      </w:r>
      <w:r w:rsidRPr="000D4058">
        <w:rPr>
          <w:rFonts w:ascii="Georgia" w:hAnsi="Georgia"/>
          <w:i/>
          <w:iCs/>
          <w:sz w:val="28"/>
          <w:szCs w:val="28"/>
        </w:rPr>
        <w:t xml:space="preserve"> </w:t>
      </w:r>
      <w:r w:rsidRPr="000D4058">
        <w:rPr>
          <w:rFonts w:ascii="Georgia" w:hAnsi="Georgia"/>
          <w:sz w:val="28"/>
          <w:szCs w:val="28"/>
        </w:rPr>
        <w:t xml:space="preserve">right hand. Christ is </w:t>
      </w:r>
      <w:proofErr w:type="gramStart"/>
      <w:r w:rsidRPr="000D4058">
        <w:rPr>
          <w:rFonts w:ascii="Georgia" w:hAnsi="Georgia"/>
          <w:sz w:val="28"/>
          <w:szCs w:val="28"/>
        </w:rPr>
        <w:t>risen</w:t>
      </w:r>
      <w:proofErr w:type="gramEnd"/>
      <w:r w:rsidRPr="000D4058">
        <w:rPr>
          <w:rFonts w:ascii="Georgia" w:hAnsi="Georgia"/>
          <w:sz w:val="28"/>
          <w:szCs w:val="28"/>
        </w:rPr>
        <w:t xml:space="preserve"> to be here with us! The Lord is our refuge that cannot be shaken—he’s our right-hand man—and therefore we cannot be shaken, as King David confessed.</w:t>
      </w:r>
    </w:p>
    <w:p w:rsidR="00317287" w:rsidRDefault="000D4058" w:rsidP="000D4058">
      <w:pPr>
        <w:rPr>
          <w:rFonts w:ascii="Georgia" w:hAnsi="Georgia"/>
          <w:sz w:val="28"/>
          <w:szCs w:val="28"/>
        </w:rPr>
      </w:pPr>
      <w:r w:rsidRPr="000D4058">
        <w:rPr>
          <w:rFonts w:ascii="Georgia" w:hAnsi="Georgia"/>
          <w:sz w:val="28"/>
          <w:szCs w:val="28"/>
        </w:rPr>
        <w:t xml:space="preserve">We sense this especially in the community of God’s people. </w:t>
      </w:r>
      <w:r w:rsidR="00317287">
        <w:rPr>
          <w:rFonts w:ascii="Georgia" w:hAnsi="Georgia"/>
          <w:sz w:val="28"/>
          <w:szCs w:val="28"/>
        </w:rPr>
        <w:t>V3</w:t>
      </w:r>
      <w:r w:rsidR="00EF11CB">
        <w:rPr>
          <w:rFonts w:ascii="Georgia" w:hAnsi="Georgia"/>
          <w:sz w:val="28"/>
          <w:szCs w:val="28"/>
        </w:rPr>
        <w:t xml:space="preserve"> said</w:t>
      </w:r>
      <w:r w:rsidR="00317287">
        <w:rPr>
          <w:rFonts w:ascii="Georgia" w:hAnsi="Georgia"/>
          <w:sz w:val="28"/>
          <w:szCs w:val="28"/>
        </w:rPr>
        <w:t>.</w:t>
      </w:r>
    </w:p>
    <w:p w:rsidR="00317287" w:rsidRPr="000D4058" w:rsidRDefault="00317287" w:rsidP="00317287">
      <w:pPr>
        <w:rPr>
          <w:rFonts w:ascii="Georgia" w:hAnsi="Georgia"/>
          <w:sz w:val="28"/>
          <w:szCs w:val="28"/>
        </w:rPr>
      </w:pPr>
      <w:r>
        <w:rPr>
          <w:rFonts w:ascii="Georgia" w:hAnsi="Georgia"/>
          <w:sz w:val="28"/>
          <w:szCs w:val="28"/>
        </w:rPr>
        <w:t>“</w:t>
      </w:r>
      <w:r w:rsidRPr="000D4058">
        <w:rPr>
          <w:rFonts w:ascii="Georgia" w:hAnsi="Georgia"/>
          <w:sz w:val="28"/>
          <w:szCs w:val="28"/>
        </w:rPr>
        <w:t xml:space="preserve">As for the saints who are in the land, </w:t>
      </w:r>
    </w:p>
    <w:p w:rsidR="00317287" w:rsidRPr="000D4058" w:rsidRDefault="00317287" w:rsidP="00317287">
      <w:pPr>
        <w:rPr>
          <w:rFonts w:ascii="Georgia" w:hAnsi="Georgia"/>
          <w:sz w:val="28"/>
          <w:szCs w:val="28"/>
        </w:rPr>
      </w:pPr>
      <w:proofErr w:type="gramStart"/>
      <w:r w:rsidRPr="000D4058">
        <w:rPr>
          <w:rFonts w:ascii="Georgia" w:hAnsi="Georgia"/>
          <w:sz w:val="28"/>
          <w:szCs w:val="28"/>
        </w:rPr>
        <w:t>they</w:t>
      </w:r>
      <w:proofErr w:type="gramEnd"/>
      <w:r w:rsidRPr="000D4058">
        <w:rPr>
          <w:rFonts w:ascii="Georgia" w:hAnsi="Georgia"/>
          <w:sz w:val="28"/>
          <w:szCs w:val="28"/>
        </w:rPr>
        <w:t xml:space="preserve"> are the glorious ones in whom is all my delight.</w:t>
      </w:r>
      <w:r>
        <w:rPr>
          <w:rFonts w:ascii="Georgia" w:hAnsi="Georgia"/>
          <w:sz w:val="28"/>
          <w:szCs w:val="28"/>
        </w:rPr>
        <w:t>”</w:t>
      </w:r>
    </w:p>
    <w:p w:rsidR="00317287" w:rsidRDefault="00317287" w:rsidP="000D4058">
      <w:pPr>
        <w:rPr>
          <w:rFonts w:ascii="Georgia" w:hAnsi="Georgia"/>
          <w:sz w:val="28"/>
          <w:szCs w:val="28"/>
        </w:rPr>
      </w:pPr>
    </w:p>
    <w:p w:rsidR="008914D7" w:rsidRDefault="000D4058" w:rsidP="000D4058">
      <w:pPr>
        <w:rPr>
          <w:rFonts w:ascii="Georgia" w:hAnsi="Georgia"/>
          <w:sz w:val="28"/>
          <w:szCs w:val="28"/>
        </w:rPr>
      </w:pPr>
      <w:r w:rsidRPr="000D4058">
        <w:rPr>
          <w:rFonts w:ascii="Georgia" w:hAnsi="Georgia"/>
          <w:sz w:val="28"/>
          <w:szCs w:val="28"/>
        </w:rPr>
        <w:t xml:space="preserve">During times of worship in the temple, David received instruction and strength from God. In his time of worship, he found refuge from his troubles. </w:t>
      </w:r>
      <w:r w:rsidR="00EF11CB">
        <w:rPr>
          <w:rFonts w:ascii="Georgia" w:hAnsi="Georgia"/>
          <w:sz w:val="28"/>
          <w:szCs w:val="28"/>
        </w:rPr>
        <w:t xml:space="preserve">   …   </w:t>
      </w:r>
      <w:r w:rsidRPr="000D4058">
        <w:rPr>
          <w:rFonts w:ascii="Georgia" w:hAnsi="Georgia"/>
          <w:sz w:val="28"/>
          <w:szCs w:val="28"/>
        </w:rPr>
        <w:t xml:space="preserve">Today—above all </w:t>
      </w:r>
      <w:r w:rsidRPr="000D4058">
        <w:rPr>
          <w:rFonts w:ascii="Georgia" w:hAnsi="Georgia"/>
          <w:sz w:val="28"/>
          <w:szCs w:val="28"/>
        </w:rPr>
        <w:lastRenderedPageBreak/>
        <w:t>days!—we as God’s people gather together to receive his grace through his Word and Sacrament, and we are strengthened! We are rooted and built up in him and established in the faith!</w:t>
      </w:r>
      <w:r w:rsidR="00EF11CB">
        <w:rPr>
          <w:rFonts w:ascii="Georgia" w:hAnsi="Georgia"/>
          <w:sz w:val="28"/>
          <w:szCs w:val="28"/>
        </w:rPr>
        <w:t xml:space="preserve"> </w:t>
      </w:r>
      <w:r w:rsidRPr="000D4058">
        <w:rPr>
          <w:rFonts w:ascii="Georgia" w:hAnsi="Georgia"/>
          <w:sz w:val="28"/>
          <w:szCs w:val="28"/>
        </w:rPr>
        <w:t xml:space="preserve">Especially on this </w:t>
      </w:r>
      <w:r w:rsidR="00EF11CB">
        <w:rPr>
          <w:rFonts w:ascii="Georgia" w:hAnsi="Georgia"/>
          <w:sz w:val="28"/>
          <w:szCs w:val="28"/>
        </w:rPr>
        <w:t xml:space="preserve">Easter </w:t>
      </w:r>
      <w:r w:rsidRPr="000D4058">
        <w:rPr>
          <w:rFonts w:ascii="Georgia" w:hAnsi="Georgia"/>
          <w:sz w:val="28"/>
          <w:szCs w:val="28"/>
        </w:rPr>
        <w:t>day, we have the assurance of Jesus’ presence here with us. Through his resurrection and bodily appearances, Jesus proved that the word and promises of God are true. Thus, like King David, we, too, can pray in confidence that the risen and living Lord is at our right hand, ever present with us. For at one of those post-Easter appearances he promised,</w:t>
      </w:r>
      <w:r w:rsidR="00EF11CB">
        <w:rPr>
          <w:rFonts w:ascii="Georgia" w:hAnsi="Georgia"/>
          <w:sz w:val="28"/>
          <w:szCs w:val="28"/>
        </w:rPr>
        <w:t xml:space="preserve"> read:</w:t>
      </w:r>
    </w:p>
    <w:p w:rsidR="008914D7" w:rsidRDefault="008914D7" w:rsidP="000D4058">
      <w:pPr>
        <w:rPr>
          <w:rFonts w:ascii="Georgia" w:hAnsi="Georgia"/>
          <w:sz w:val="28"/>
          <w:szCs w:val="28"/>
        </w:rPr>
      </w:pPr>
    </w:p>
    <w:p w:rsidR="008914D7" w:rsidRDefault="008914D7" w:rsidP="000D4058">
      <w:pPr>
        <w:rPr>
          <w:rFonts w:ascii="Georgia" w:hAnsi="Georgia"/>
          <w:sz w:val="28"/>
          <w:szCs w:val="28"/>
        </w:rPr>
      </w:pPr>
      <w:r w:rsidRPr="008914D7">
        <w:rPr>
          <w:rFonts w:ascii="Georgia" w:hAnsi="Georgia"/>
          <w:b/>
          <w:sz w:val="28"/>
          <w:szCs w:val="28"/>
        </w:rPr>
        <w:t>Matthew 28:20</w:t>
      </w:r>
      <w:r w:rsidRPr="008914D7">
        <w:rPr>
          <w:rFonts w:ascii="Georgia" w:hAnsi="Georgia"/>
          <w:sz w:val="28"/>
          <w:szCs w:val="28"/>
        </w:rPr>
        <w:t xml:space="preserve"> </w:t>
      </w:r>
      <w:r w:rsidR="000D4058" w:rsidRPr="000D4058">
        <w:rPr>
          <w:rFonts w:ascii="Georgia" w:hAnsi="Georgia"/>
          <w:sz w:val="28"/>
          <w:szCs w:val="28"/>
        </w:rPr>
        <w:t xml:space="preserve">“Behold, I am with you </w:t>
      </w:r>
      <w:r>
        <w:rPr>
          <w:rFonts w:ascii="Georgia" w:hAnsi="Georgia"/>
          <w:sz w:val="28"/>
          <w:szCs w:val="28"/>
        </w:rPr>
        <w:t>always, to the end of the age”</w:t>
      </w:r>
      <w:r w:rsidR="000D4058" w:rsidRPr="000D4058">
        <w:rPr>
          <w:rFonts w:ascii="Georgia" w:hAnsi="Georgia"/>
          <w:sz w:val="28"/>
          <w:szCs w:val="28"/>
        </w:rPr>
        <w:t xml:space="preserve">. </w:t>
      </w:r>
    </w:p>
    <w:p w:rsidR="008914D7" w:rsidRDefault="008914D7" w:rsidP="000D4058">
      <w:pPr>
        <w:rPr>
          <w:rFonts w:ascii="Georgia" w:hAnsi="Georgia"/>
          <w:sz w:val="28"/>
          <w:szCs w:val="28"/>
        </w:rPr>
      </w:pPr>
    </w:p>
    <w:p w:rsidR="000D4058" w:rsidRPr="000D4058" w:rsidRDefault="000D4058" w:rsidP="000D4058">
      <w:pPr>
        <w:rPr>
          <w:rFonts w:ascii="Georgia" w:hAnsi="Georgia"/>
          <w:sz w:val="28"/>
          <w:szCs w:val="28"/>
        </w:rPr>
      </w:pPr>
      <w:r w:rsidRPr="000D4058">
        <w:rPr>
          <w:rFonts w:ascii="Georgia" w:hAnsi="Georgia"/>
          <w:sz w:val="28"/>
          <w:szCs w:val="28"/>
        </w:rPr>
        <w:t xml:space="preserve">His presence is truly all that we need, because he surely lives to give us all we need, even for this life. Faith finds contentment in this and nothing else. In Jesus </w:t>
      </w:r>
      <w:proofErr w:type="gramStart"/>
      <w:r w:rsidRPr="000D4058">
        <w:rPr>
          <w:rFonts w:ascii="Georgia" w:hAnsi="Georgia"/>
          <w:sz w:val="28"/>
          <w:szCs w:val="28"/>
        </w:rPr>
        <w:t>risen</w:t>
      </w:r>
      <w:proofErr w:type="gramEnd"/>
      <w:r w:rsidRPr="000D4058">
        <w:rPr>
          <w:rFonts w:ascii="Georgia" w:hAnsi="Georgia"/>
          <w:sz w:val="28"/>
          <w:szCs w:val="28"/>
        </w:rPr>
        <w:t xml:space="preserve"> and living, we have all that’s necessary for life and living, even in this uncertain world.</w:t>
      </w:r>
    </w:p>
    <w:p w:rsidR="008914D7" w:rsidRDefault="000D4058" w:rsidP="000D4058">
      <w:pPr>
        <w:rPr>
          <w:rFonts w:ascii="Georgia" w:hAnsi="Georgia"/>
          <w:sz w:val="28"/>
          <w:szCs w:val="28"/>
        </w:rPr>
      </w:pPr>
      <w:r w:rsidRPr="000D4058">
        <w:rPr>
          <w:rFonts w:ascii="Georgia" w:hAnsi="Georgia"/>
          <w:sz w:val="28"/>
          <w:szCs w:val="28"/>
        </w:rPr>
        <w:t xml:space="preserve">And so, David says, </w:t>
      </w:r>
      <w:r w:rsidR="008914D7">
        <w:rPr>
          <w:rFonts w:ascii="Georgia" w:hAnsi="Georgia"/>
          <w:sz w:val="28"/>
          <w:szCs w:val="28"/>
        </w:rPr>
        <w:t>in verses 5&amp;6</w:t>
      </w:r>
      <w:r w:rsidR="00EF11CB">
        <w:rPr>
          <w:rFonts w:ascii="Georgia" w:hAnsi="Georgia"/>
          <w:sz w:val="28"/>
          <w:szCs w:val="28"/>
        </w:rPr>
        <w:t>,</w:t>
      </w:r>
    </w:p>
    <w:p w:rsidR="008914D7" w:rsidRPr="008914D7" w:rsidRDefault="008914D7" w:rsidP="008914D7">
      <w:pPr>
        <w:rPr>
          <w:rFonts w:ascii="Georgia" w:hAnsi="Georgia"/>
          <w:sz w:val="28"/>
          <w:szCs w:val="28"/>
        </w:rPr>
      </w:pPr>
      <w:r>
        <w:rPr>
          <w:rFonts w:ascii="Georgia" w:hAnsi="Georgia"/>
          <w:sz w:val="28"/>
          <w:szCs w:val="28"/>
        </w:rPr>
        <w:t>“</w:t>
      </w:r>
      <w:r w:rsidRPr="008914D7">
        <w:rPr>
          <w:rFonts w:ascii="Georgia" w:hAnsi="Georgia"/>
          <w:sz w:val="28"/>
          <w:szCs w:val="28"/>
        </w:rPr>
        <w:t xml:space="preserve">LORD, you have assigned me my portion and my cup; </w:t>
      </w:r>
    </w:p>
    <w:p w:rsidR="008914D7" w:rsidRPr="008914D7" w:rsidRDefault="008914D7" w:rsidP="008914D7">
      <w:pPr>
        <w:rPr>
          <w:rFonts w:ascii="Georgia" w:hAnsi="Georgia"/>
          <w:sz w:val="28"/>
          <w:szCs w:val="28"/>
        </w:rPr>
      </w:pPr>
      <w:proofErr w:type="gramStart"/>
      <w:r w:rsidRPr="008914D7">
        <w:rPr>
          <w:rFonts w:ascii="Georgia" w:hAnsi="Georgia"/>
          <w:sz w:val="28"/>
          <w:szCs w:val="28"/>
        </w:rPr>
        <w:t>you</w:t>
      </w:r>
      <w:proofErr w:type="gramEnd"/>
      <w:r w:rsidRPr="008914D7">
        <w:rPr>
          <w:rFonts w:ascii="Georgia" w:hAnsi="Georgia"/>
          <w:sz w:val="28"/>
          <w:szCs w:val="28"/>
        </w:rPr>
        <w:t xml:space="preserve"> have made my lot secure. </w:t>
      </w:r>
    </w:p>
    <w:p w:rsidR="008914D7" w:rsidRPr="008914D7" w:rsidRDefault="008914D7" w:rsidP="008914D7">
      <w:pPr>
        <w:rPr>
          <w:rFonts w:ascii="Georgia" w:hAnsi="Georgia"/>
          <w:sz w:val="28"/>
          <w:szCs w:val="28"/>
        </w:rPr>
      </w:pPr>
      <w:r w:rsidRPr="008914D7">
        <w:rPr>
          <w:rFonts w:ascii="Georgia" w:hAnsi="Georgia"/>
          <w:sz w:val="28"/>
          <w:szCs w:val="28"/>
        </w:rPr>
        <w:t xml:space="preserve">The boundary lines have fallen for me in pleasant places; </w:t>
      </w:r>
    </w:p>
    <w:p w:rsidR="008914D7" w:rsidRPr="008914D7" w:rsidRDefault="008914D7" w:rsidP="008914D7">
      <w:pPr>
        <w:rPr>
          <w:rFonts w:ascii="Georgia" w:hAnsi="Georgia"/>
          <w:sz w:val="28"/>
          <w:szCs w:val="28"/>
        </w:rPr>
      </w:pPr>
      <w:proofErr w:type="gramStart"/>
      <w:r w:rsidRPr="008914D7">
        <w:rPr>
          <w:rFonts w:ascii="Georgia" w:hAnsi="Georgia"/>
          <w:sz w:val="28"/>
          <w:szCs w:val="28"/>
        </w:rPr>
        <w:t>surely</w:t>
      </w:r>
      <w:proofErr w:type="gramEnd"/>
      <w:r w:rsidRPr="008914D7">
        <w:rPr>
          <w:rFonts w:ascii="Georgia" w:hAnsi="Georgia"/>
          <w:sz w:val="28"/>
          <w:szCs w:val="28"/>
        </w:rPr>
        <w:t xml:space="preserve"> I have a delightful inheritance. </w:t>
      </w:r>
      <w:r>
        <w:rPr>
          <w:rFonts w:ascii="Georgia" w:hAnsi="Georgia"/>
          <w:sz w:val="28"/>
          <w:szCs w:val="28"/>
        </w:rPr>
        <w:t>“</w:t>
      </w:r>
    </w:p>
    <w:p w:rsidR="008914D7" w:rsidRDefault="008914D7" w:rsidP="000D4058">
      <w:pPr>
        <w:rPr>
          <w:rFonts w:ascii="Georgia" w:hAnsi="Georgia"/>
          <w:sz w:val="28"/>
          <w:szCs w:val="28"/>
        </w:rPr>
      </w:pPr>
    </w:p>
    <w:p w:rsidR="000D4058" w:rsidRPr="000D4058" w:rsidRDefault="000D4058" w:rsidP="000D4058">
      <w:pPr>
        <w:rPr>
          <w:rFonts w:ascii="Georgia" w:hAnsi="Georgia"/>
          <w:sz w:val="28"/>
          <w:szCs w:val="28"/>
        </w:rPr>
      </w:pPr>
      <w:r w:rsidRPr="000D4058">
        <w:rPr>
          <w:rFonts w:ascii="Georgia" w:hAnsi="Georgia"/>
          <w:sz w:val="28"/>
          <w:szCs w:val="28"/>
        </w:rPr>
        <w:t xml:space="preserve">David reminds us in our self-centered culture that life is not something we achieve but rather something we receive as a gracious gift from God. </w:t>
      </w:r>
      <w:r w:rsidR="00602775">
        <w:rPr>
          <w:rFonts w:ascii="Georgia" w:hAnsi="Georgia"/>
          <w:sz w:val="28"/>
          <w:szCs w:val="28"/>
        </w:rPr>
        <w:t xml:space="preserve">And for use as Canadians that generous gift includes being born in one of the most </w:t>
      </w:r>
      <w:bookmarkStart w:id="0" w:name="_GoBack"/>
      <w:bookmarkEnd w:id="0"/>
      <w:r w:rsidR="00602775">
        <w:rPr>
          <w:rFonts w:ascii="Georgia" w:hAnsi="Georgia"/>
          <w:sz w:val="28"/>
          <w:szCs w:val="28"/>
        </w:rPr>
        <w:t xml:space="preserve">sought after locations in the world. Truly the boundary lines have fallen for us in pleasant places. Also </w:t>
      </w:r>
      <w:r w:rsidRPr="000D4058">
        <w:rPr>
          <w:rFonts w:ascii="Georgia" w:hAnsi="Georgia"/>
          <w:sz w:val="28"/>
          <w:szCs w:val="28"/>
        </w:rPr>
        <w:t xml:space="preserve">God himself is the greatest blessing in life, and thanks to Jesus’ resurrection, he lives to bless us! Faith looks to the Lord as the foundation for everything. And since the Lord is </w:t>
      </w:r>
      <w:proofErr w:type="gramStart"/>
      <w:r w:rsidRPr="000D4058">
        <w:rPr>
          <w:rFonts w:ascii="Georgia" w:hAnsi="Georgia"/>
          <w:sz w:val="28"/>
          <w:szCs w:val="28"/>
        </w:rPr>
        <w:t>risen</w:t>
      </w:r>
      <w:proofErr w:type="gramEnd"/>
      <w:r w:rsidRPr="000D4058">
        <w:rPr>
          <w:rFonts w:ascii="Georgia" w:hAnsi="Georgia"/>
          <w:sz w:val="28"/>
          <w:szCs w:val="28"/>
        </w:rPr>
        <w:t xml:space="preserve">, living, we know with certainty that he is our refuge in life. He </w:t>
      </w:r>
      <w:r w:rsidRPr="000D4058">
        <w:rPr>
          <w:rFonts w:ascii="Georgia" w:hAnsi="Georgia"/>
          <w:i/>
          <w:iCs/>
          <w:sz w:val="28"/>
          <w:szCs w:val="28"/>
        </w:rPr>
        <w:t>is</w:t>
      </w:r>
      <w:r w:rsidRPr="000D4058">
        <w:rPr>
          <w:rFonts w:ascii="Georgia" w:hAnsi="Georgia"/>
          <w:sz w:val="28"/>
          <w:szCs w:val="28"/>
        </w:rPr>
        <w:t xml:space="preserve"> our life!</w:t>
      </w:r>
    </w:p>
    <w:p w:rsidR="000D4058" w:rsidRPr="000D4058" w:rsidRDefault="000D4058" w:rsidP="000D4058">
      <w:pPr>
        <w:rPr>
          <w:rFonts w:ascii="Georgia" w:hAnsi="Georgia"/>
          <w:sz w:val="28"/>
          <w:szCs w:val="28"/>
        </w:rPr>
      </w:pPr>
    </w:p>
    <w:p w:rsidR="008914D7" w:rsidRDefault="000D4058" w:rsidP="000D4058">
      <w:pPr>
        <w:rPr>
          <w:rFonts w:ascii="Georgia" w:hAnsi="Georgia"/>
          <w:sz w:val="28"/>
          <w:szCs w:val="28"/>
        </w:rPr>
      </w:pPr>
      <w:r w:rsidRPr="000D4058">
        <w:rPr>
          <w:rFonts w:ascii="Georgia" w:hAnsi="Georgia"/>
          <w:sz w:val="28"/>
          <w:szCs w:val="28"/>
        </w:rPr>
        <w:t xml:space="preserve">The Lord is also our hope in death. </w:t>
      </w:r>
      <w:r w:rsidR="008914D7">
        <w:rPr>
          <w:rFonts w:ascii="Georgia" w:hAnsi="Georgia"/>
          <w:sz w:val="28"/>
          <w:szCs w:val="28"/>
        </w:rPr>
        <w:t>Verse 10</w:t>
      </w:r>
      <w:r w:rsidR="00EF11CB">
        <w:rPr>
          <w:rFonts w:ascii="Georgia" w:hAnsi="Georgia"/>
          <w:sz w:val="28"/>
          <w:szCs w:val="28"/>
        </w:rPr>
        <w:t xml:space="preserve"> said:</w:t>
      </w:r>
    </w:p>
    <w:p w:rsidR="008914D7" w:rsidRPr="000D4058" w:rsidRDefault="008914D7" w:rsidP="008914D7">
      <w:pPr>
        <w:rPr>
          <w:rFonts w:ascii="Georgia" w:hAnsi="Georgia"/>
          <w:sz w:val="28"/>
          <w:szCs w:val="28"/>
        </w:rPr>
      </w:pPr>
      <w:r>
        <w:rPr>
          <w:rFonts w:ascii="Georgia" w:hAnsi="Georgia"/>
          <w:sz w:val="28"/>
          <w:szCs w:val="28"/>
        </w:rPr>
        <w:t>“</w:t>
      </w:r>
      <w:proofErr w:type="gramStart"/>
      <w:r w:rsidRPr="000D4058">
        <w:rPr>
          <w:rFonts w:ascii="Georgia" w:hAnsi="Georgia"/>
          <w:sz w:val="28"/>
          <w:szCs w:val="28"/>
        </w:rPr>
        <w:t>my</w:t>
      </w:r>
      <w:proofErr w:type="gramEnd"/>
      <w:r w:rsidRPr="000D4058">
        <w:rPr>
          <w:rFonts w:ascii="Georgia" w:hAnsi="Georgia"/>
          <w:sz w:val="28"/>
          <w:szCs w:val="28"/>
        </w:rPr>
        <w:t xml:space="preserve"> body also will rest secure, </w:t>
      </w:r>
    </w:p>
    <w:p w:rsidR="008914D7" w:rsidRPr="000D4058" w:rsidRDefault="008914D7" w:rsidP="008914D7">
      <w:pPr>
        <w:rPr>
          <w:rFonts w:ascii="Georgia" w:hAnsi="Georgia"/>
          <w:sz w:val="28"/>
          <w:szCs w:val="28"/>
        </w:rPr>
      </w:pPr>
      <w:proofErr w:type="gramStart"/>
      <w:r w:rsidRPr="000D4058">
        <w:rPr>
          <w:rFonts w:ascii="Georgia" w:hAnsi="Georgia"/>
          <w:sz w:val="28"/>
          <w:szCs w:val="28"/>
        </w:rPr>
        <w:t>because</w:t>
      </w:r>
      <w:proofErr w:type="gramEnd"/>
      <w:r w:rsidRPr="000D4058">
        <w:rPr>
          <w:rFonts w:ascii="Georgia" w:hAnsi="Georgia"/>
          <w:sz w:val="28"/>
          <w:szCs w:val="28"/>
        </w:rPr>
        <w:t xml:space="preserve"> you will not abandon me to the grave, </w:t>
      </w:r>
    </w:p>
    <w:p w:rsidR="008914D7" w:rsidRPr="000D4058" w:rsidRDefault="008914D7" w:rsidP="008914D7">
      <w:pPr>
        <w:rPr>
          <w:rFonts w:ascii="Georgia" w:hAnsi="Georgia"/>
          <w:sz w:val="28"/>
          <w:szCs w:val="28"/>
        </w:rPr>
      </w:pPr>
      <w:proofErr w:type="gramStart"/>
      <w:r w:rsidRPr="000D4058">
        <w:rPr>
          <w:rFonts w:ascii="Georgia" w:hAnsi="Georgia"/>
          <w:sz w:val="28"/>
          <w:szCs w:val="28"/>
        </w:rPr>
        <w:t>nor</w:t>
      </w:r>
      <w:proofErr w:type="gramEnd"/>
      <w:r w:rsidRPr="000D4058">
        <w:rPr>
          <w:rFonts w:ascii="Georgia" w:hAnsi="Georgia"/>
          <w:sz w:val="28"/>
          <w:szCs w:val="28"/>
        </w:rPr>
        <w:t xml:space="preserve"> will you let your Holy One see decay.</w:t>
      </w:r>
      <w:r>
        <w:rPr>
          <w:rFonts w:ascii="Georgia" w:hAnsi="Georgia"/>
          <w:sz w:val="28"/>
          <w:szCs w:val="28"/>
        </w:rPr>
        <w:t>”</w:t>
      </w:r>
      <w:r w:rsidRPr="000D4058">
        <w:rPr>
          <w:rFonts w:ascii="Georgia" w:hAnsi="Georgia"/>
          <w:sz w:val="28"/>
          <w:szCs w:val="28"/>
        </w:rPr>
        <w:t xml:space="preserve"> </w:t>
      </w:r>
    </w:p>
    <w:p w:rsidR="008914D7" w:rsidRDefault="008914D7" w:rsidP="000D4058">
      <w:pPr>
        <w:rPr>
          <w:rFonts w:ascii="Georgia" w:hAnsi="Georgia"/>
          <w:sz w:val="28"/>
          <w:szCs w:val="28"/>
        </w:rPr>
      </w:pPr>
    </w:p>
    <w:p w:rsidR="000D4058" w:rsidRDefault="000D4058" w:rsidP="000D4058">
      <w:pPr>
        <w:rPr>
          <w:rFonts w:ascii="Georgia" w:hAnsi="Georgia"/>
          <w:sz w:val="28"/>
          <w:szCs w:val="28"/>
        </w:rPr>
      </w:pPr>
      <w:r w:rsidRPr="000D4058">
        <w:rPr>
          <w:rFonts w:ascii="Georgia" w:hAnsi="Georgia"/>
          <w:sz w:val="28"/>
          <w:szCs w:val="28"/>
        </w:rPr>
        <w:t xml:space="preserve">David’s situation as he wrote this psalm was deadly serious. It was clearly life threatening. But there is a tremendous confidence here that even death is no match for the Lord. </w:t>
      </w:r>
      <w:proofErr w:type="gramStart"/>
      <w:r w:rsidRPr="000D4058">
        <w:rPr>
          <w:rFonts w:ascii="Georgia" w:hAnsi="Georgia"/>
          <w:sz w:val="28"/>
          <w:szCs w:val="28"/>
        </w:rPr>
        <w:t>That the Lord would not give him up to that place of the dead.</w:t>
      </w:r>
      <w:proofErr w:type="gramEnd"/>
      <w:r w:rsidRPr="000D4058">
        <w:rPr>
          <w:rFonts w:ascii="Georgia" w:hAnsi="Georgia"/>
          <w:sz w:val="28"/>
          <w:szCs w:val="28"/>
        </w:rPr>
        <w:t xml:space="preserve"> Of course that doesn’t mean we’re not going to die at all, but it means that even in death God won’t give up on us. Death is not the end. Which is what makes Easter and the reason we celebrate Easter the most significant and life-changing event ever. This is the foundation of our faith. It’s one thing for the Lord to be our refuge in life, but we also die. Death is our common enemy that we all face. Even with all modern medicine, the mortality rate still sits at </w:t>
      </w:r>
      <w:r w:rsidRPr="00EF11CB">
        <w:rPr>
          <w:rFonts w:ascii="Georgia" w:hAnsi="Georgia"/>
          <w:b/>
          <w:sz w:val="28"/>
          <w:szCs w:val="28"/>
        </w:rPr>
        <w:t>100 percent</w:t>
      </w:r>
      <w:r w:rsidRPr="000D4058">
        <w:rPr>
          <w:rFonts w:ascii="Georgia" w:hAnsi="Georgia"/>
          <w:sz w:val="28"/>
          <w:szCs w:val="28"/>
        </w:rPr>
        <w:t>. How can the psalmist David pray with this confidence that the Lord will not abandon his soul to the grave forever? How can we pray like that—with confidence that when we face death it’s not the end, or when our loved ones die it’s not the end?</w:t>
      </w:r>
    </w:p>
    <w:p w:rsidR="00EF11CB" w:rsidRPr="000D4058" w:rsidRDefault="00EF11CB" w:rsidP="000D4058">
      <w:pPr>
        <w:rPr>
          <w:rFonts w:ascii="Georgia" w:hAnsi="Georgia"/>
          <w:sz w:val="28"/>
          <w:szCs w:val="28"/>
        </w:rPr>
      </w:pPr>
    </w:p>
    <w:p w:rsidR="000D4058" w:rsidRPr="000D4058" w:rsidRDefault="000D4058" w:rsidP="000D4058">
      <w:pPr>
        <w:rPr>
          <w:rFonts w:ascii="Georgia" w:hAnsi="Georgia"/>
          <w:sz w:val="28"/>
          <w:szCs w:val="28"/>
        </w:rPr>
      </w:pPr>
      <w:r w:rsidRPr="000D4058">
        <w:rPr>
          <w:rFonts w:ascii="Georgia" w:hAnsi="Georgia"/>
          <w:sz w:val="28"/>
          <w:szCs w:val="28"/>
        </w:rPr>
        <w:lastRenderedPageBreak/>
        <w:t>This psalm is quoted twice in the New Testament; both the apostle Peter and the apostle Paul tell us that this psalm is ultimately about Jesus Christ. That it is about his death and resurrection. That he is our hope in the face of death.</w:t>
      </w:r>
    </w:p>
    <w:p w:rsidR="008914D7" w:rsidRDefault="000D4058" w:rsidP="000D4058">
      <w:pPr>
        <w:rPr>
          <w:rFonts w:ascii="Georgia" w:hAnsi="Georgia"/>
          <w:sz w:val="28"/>
          <w:szCs w:val="28"/>
        </w:rPr>
      </w:pPr>
      <w:r w:rsidRPr="000D4058">
        <w:rPr>
          <w:rFonts w:ascii="Georgia" w:hAnsi="Georgia"/>
          <w:sz w:val="28"/>
          <w:szCs w:val="28"/>
        </w:rPr>
        <w:t>Listen to these verses from Peter’s sermon on Pentecost</w:t>
      </w:r>
      <w:r w:rsidR="00EF11CB">
        <w:rPr>
          <w:rFonts w:ascii="Georgia" w:hAnsi="Georgia"/>
          <w:sz w:val="28"/>
          <w:szCs w:val="28"/>
        </w:rPr>
        <w:t>, read</w:t>
      </w:r>
      <w:r w:rsidRPr="000D4058">
        <w:rPr>
          <w:rFonts w:ascii="Georgia" w:hAnsi="Georgia"/>
          <w:sz w:val="28"/>
          <w:szCs w:val="28"/>
        </w:rPr>
        <w:t xml:space="preserve">: </w:t>
      </w:r>
    </w:p>
    <w:p w:rsidR="008914D7" w:rsidRDefault="008914D7" w:rsidP="000D4058">
      <w:pPr>
        <w:rPr>
          <w:rFonts w:ascii="Georgia" w:hAnsi="Georgia"/>
          <w:sz w:val="28"/>
          <w:szCs w:val="28"/>
        </w:rPr>
      </w:pPr>
    </w:p>
    <w:p w:rsidR="008507BC" w:rsidRPr="000D4058" w:rsidRDefault="008914D7" w:rsidP="008507BC">
      <w:pPr>
        <w:rPr>
          <w:rFonts w:ascii="Georgia" w:hAnsi="Georgia"/>
          <w:sz w:val="28"/>
          <w:szCs w:val="28"/>
        </w:rPr>
      </w:pPr>
      <w:r w:rsidRPr="008914D7">
        <w:rPr>
          <w:rFonts w:ascii="Georgia" w:hAnsi="Georgia"/>
          <w:b/>
          <w:sz w:val="28"/>
          <w:szCs w:val="28"/>
        </w:rPr>
        <w:t>Acts 2:22</w:t>
      </w:r>
      <w:r w:rsidRPr="008914D7">
        <w:rPr>
          <w:rFonts w:ascii="Georgia" w:hAnsi="Georgia" w:cs="Georgia"/>
          <w:b/>
          <w:sz w:val="28"/>
          <w:szCs w:val="28"/>
        </w:rPr>
        <w:t>–</w:t>
      </w:r>
      <w:r w:rsidRPr="008914D7">
        <w:rPr>
          <w:rFonts w:ascii="Georgia" w:hAnsi="Georgia"/>
          <w:b/>
          <w:sz w:val="28"/>
          <w:szCs w:val="28"/>
        </w:rPr>
        <w:t>25</w:t>
      </w:r>
      <w:r w:rsidRPr="000D4058">
        <w:rPr>
          <w:rFonts w:ascii="Georgia" w:hAnsi="Georgia"/>
          <w:sz w:val="28"/>
          <w:szCs w:val="28"/>
        </w:rPr>
        <w:t xml:space="preserve"> </w:t>
      </w:r>
      <w:r>
        <w:rPr>
          <w:rFonts w:ascii="Georgia" w:hAnsi="Georgia"/>
          <w:sz w:val="28"/>
          <w:szCs w:val="28"/>
        </w:rPr>
        <w:t xml:space="preserve">   </w:t>
      </w:r>
      <w:r w:rsidR="000D4058" w:rsidRPr="000D4058">
        <w:rPr>
          <w:rFonts w:ascii="Georgia" w:hAnsi="Georgia"/>
          <w:sz w:val="28"/>
          <w:szCs w:val="28"/>
        </w:rPr>
        <w:t xml:space="preserve">“Men of Israel, hear these words: Jesus of Nazareth, a man attested to you by God with mighty works and wonders and signs that God did through him in your midst, as you yourselves know—this Jesus, delivered up according to the definite plan and foreknowledge of God, you crucified and killed by the hands of lawless men. God raised him up, </w:t>
      </w:r>
      <w:proofErr w:type="spellStart"/>
      <w:r w:rsidR="000D4058" w:rsidRPr="000D4058">
        <w:rPr>
          <w:rFonts w:ascii="Georgia" w:hAnsi="Georgia"/>
          <w:sz w:val="28"/>
          <w:szCs w:val="28"/>
        </w:rPr>
        <w:t>loosing</w:t>
      </w:r>
      <w:proofErr w:type="spellEnd"/>
      <w:r w:rsidR="000D4058" w:rsidRPr="000D4058">
        <w:rPr>
          <w:rFonts w:ascii="Georgia" w:hAnsi="Georgia"/>
          <w:sz w:val="28"/>
          <w:szCs w:val="28"/>
        </w:rPr>
        <w:t xml:space="preserve"> the pangs of death, because it was not possible for him to be held by it. </w:t>
      </w:r>
      <w:proofErr w:type="gramStart"/>
      <w:r w:rsidR="000D4058" w:rsidRPr="000D4058">
        <w:rPr>
          <w:rFonts w:ascii="Georgia" w:hAnsi="Georgia"/>
          <w:sz w:val="28"/>
          <w:szCs w:val="28"/>
        </w:rPr>
        <w:t xml:space="preserve">For David says concerning him, </w:t>
      </w:r>
      <w:r w:rsidR="00EF11CB">
        <w:rPr>
          <w:rFonts w:ascii="Georgia" w:hAnsi="Georgia"/>
          <w:sz w:val="28"/>
          <w:szCs w:val="28"/>
        </w:rPr>
        <w:t>“</w:t>
      </w:r>
      <w:r w:rsidR="008507BC" w:rsidRPr="000D4058">
        <w:rPr>
          <w:rFonts w:ascii="Georgia" w:hAnsi="Georgia"/>
          <w:sz w:val="28"/>
          <w:szCs w:val="28"/>
        </w:rPr>
        <w:t>I have set the LORD always before me.</w:t>
      </w:r>
      <w:proofErr w:type="gramEnd"/>
      <w:r w:rsidR="008507BC" w:rsidRPr="000D4058">
        <w:rPr>
          <w:rFonts w:ascii="Georgia" w:hAnsi="Georgia"/>
          <w:sz w:val="28"/>
          <w:szCs w:val="28"/>
        </w:rPr>
        <w:t xml:space="preserve"> </w:t>
      </w:r>
    </w:p>
    <w:p w:rsidR="008914D7" w:rsidRPr="008507BC" w:rsidRDefault="008507BC" w:rsidP="000D4058">
      <w:pPr>
        <w:rPr>
          <w:rFonts w:ascii="Georgia" w:hAnsi="Georgia"/>
          <w:sz w:val="28"/>
          <w:szCs w:val="28"/>
        </w:rPr>
      </w:pPr>
      <w:r w:rsidRPr="000D4058">
        <w:rPr>
          <w:rFonts w:ascii="Georgia" w:hAnsi="Georgia"/>
          <w:sz w:val="28"/>
          <w:szCs w:val="28"/>
        </w:rPr>
        <w:t xml:space="preserve">Because he is at my right hand, </w:t>
      </w:r>
      <w:r>
        <w:rPr>
          <w:rFonts w:ascii="Georgia" w:hAnsi="Georgia"/>
          <w:sz w:val="28"/>
          <w:szCs w:val="28"/>
        </w:rPr>
        <w:t>I will not be shaken.</w:t>
      </w:r>
      <w:r w:rsidR="000D4058" w:rsidRPr="000D4058">
        <w:rPr>
          <w:sz w:val="28"/>
          <w:szCs w:val="28"/>
        </w:rPr>
        <w:t> </w:t>
      </w:r>
      <w:r w:rsidR="000D4058" w:rsidRPr="000D4058">
        <w:rPr>
          <w:rFonts w:ascii="Georgia" w:hAnsi="Georgia" w:cs="Georgia"/>
          <w:sz w:val="28"/>
          <w:szCs w:val="28"/>
        </w:rPr>
        <w:t>”</w:t>
      </w:r>
    </w:p>
    <w:p w:rsidR="008914D7" w:rsidRDefault="008914D7" w:rsidP="000D4058">
      <w:pPr>
        <w:rPr>
          <w:rFonts w:ascii="Georgia" w:hAnsi="Georgia" w:cs="Georgia"/>
          <w:sz w:val="28"/>
          <w:szCs w:val="28"/>
        </w:rPr>
      </w:pPr>
    </w:p>
    <w:p w:rsidR="008507BC" w:rsidRDefault="008914D7" w:rsidP="000D4058">
      <w:pPr>
        <w:rPr>
          <w:rFonts w:ascii="Georgia" w:hAnsi="Georgia"/>
          <w:sz w:val="28"/>
          <w:szCs w:val="28"/>
        </w:rPr>
      </w:pPr>
      <w:r>
        <w:rPr>
          <w:rFonts w:ascii="Georgia" w:hAnsi="Georgia"/>
          <w:sz w:val="28"/>
          <w:szCs w:val="28"/>
        </w:rPr>
        <w:t xml:space="preserve"> </w:t>
      </w:r>
      <w:r w:rsidR="000D4058" w:rsidRPr="000D4058">
        <w:rPr>
          <w:rFonts w:ascii="Georgia" w:hAnsi="Georgia"/>
          <w:sz w:val="28"/>
          <w:szCs w:val="28"/>
        </w:rPr>
        <w:t>Did you catch Psalm 16 here? Peter says that David prayed this psalm speaking of Jesus.</w:t>
      </w:r>
      <w:r w:rsidR="008507BC">
        <w:rPr>
          <w:rFonts w:ascii="Georgia" w:hAnsi="Georgia"/>
          <w:sz w:val="28"/>
          <w:szCs w:val="28"/>
        </w:rPr>
        <w:t xml:space="preserve"> </w:t>
      </w:r>
      <w:r w:rsidR="000D4058" w:rsidRPr="000D4058">
        <w:rPr>
          <w:rFonts w:ascii="Georgia" w:hAnsi="Georgia"/>
          <w:sz w:val="28"/>
          <w:szCs w:val="28"/>
        </w:rPr>
        <w:t xml:space="preserve">And then Peter goes on, </w:t>
      </w:r>
      <w:r w:rsidR="00EF11CB">
        <w:rPr>
          <w:rFonts w:ascii="Georgia" w:hAnsi="Georgia"/>
          <w:sz w:val="28"/>
          <w:szCs w:val="28"/>
        </w:rPr>
        <w:t>read:</w:t>
      </w:r>
    </w:p>
    <w:p w:rsidR="008507BC" w:rsidRDefault="008507BC" w:rsidP="000D4058">
      <w:pPr>
        <w:rPr>
          <w:rFonts w:ascii="Georgia" w:hAnsi="Georgia"/>
          <w:sz w:val="28"/>
          <w:szCs w:val="28"/>
        </w:rPr>
      </w:pPr>
    </w:p>
    <w:p w:rsidR="000D4058" w:rsidRDefault="008507BC" w:rsidP="000D4058">
      <w:pPr>
        <w:rPr>
          <w:rFonts w:ascii="Georgia" w:hAnsi="Georgia"/>
          <w:sz w:val="28"/>
          <w:szCs w:val="28"/>
        </w:rPr>
      </w:pPr>
      <w:proofErr w:type="gramStart"/>
      <w:r w:rsidRPr="008507BC">
        <w:rPr>
          <w:rFonts w:ascii="Georgia" w:hAnsi="Georgia"/>
          <w:b/>
          <w:sz w:val="28"/>
          <w:szCs w:val="28"/>
        </w:rPr>
        <w:t>Acts 2:29–32</w:t>
      </w:r>
      <w:r>
        <w:rPr>
          <w:rFonts w:ascii="Georgia" w:hAnsi="Georgia"/>
          <w:b/>
          <w:sz w:val="28"/>
          <w:szCs w:val="28"/>
        </w:rPr>
        <w:t xml:space="preserve">   </w:t>
      </w:r>
      <w:r w:rsidRPr="008507BC">
        <w:rPr>
          <w:rFonts w:ascii="Georgia" w:hAnsi="Georgia"/>
          <w:sz w:val="28"/>
          <w:szCs w:val="28"/>
        </w:rPr>
        <w:t xml:space="preserve"> </w:t>
      </w:r>
      <w:r w:rsidR="000D4058" w:rsidRPr="000D4058">
        <w:rPr>
          <w:rFonts w:ascii="Georgia" w:hAnsi="Georgia"/>
          <w:sz w:val="28"/>
          <w:szCs w:val="28"/>
        </w:rPr>
        <w:t>“Brothers, I may say to you with confidence about the patriarch David that he both died and was buried, and his tomb is with us to this day.</w:t>
      </w:r>
      <w:proofErr w:type="gramEnd"/>
      <w:r w:rsidR="000D4058" w:rsidRPr="000D4058">
        <w:rPr>
          <w:rFonts w:ascii="Georgia" w:hAnsi="Georgia"/>
          <w:sz w:val="28"/>
          <w:szCs w:val="28"/>
        </w:rPr>
        <w:t xml:space="preserve"> Being therefore a prophet, and knowing that God had sworn with an oath to him that he would set one of his descendants on his throne, he foresaw and spoke about the resurrection of the Christ, that he [Christ] was not abandoned to Hades, nor did his flesh see corruption. This Jesus God </w:t>
      </w:r>
      <w:proofErr w:type="gramStart"/>
      <w:r w:rsidR="000D4058" w:rsidRPr="000D4058">
        <w:rPr>
          <w:rFonts w:ascii="Georgia" w:hAnsi="Georgia"/>
          <w:sz w:val="28"/>
          <w:szCs w:val="28"/>
        </w:rPr>
        <w:t>raised</w:t>
      </w:r>
      <w:proofErr w:type="gramEnd"/>
      <w:r w:rsidR="000D4058" w:rsidRPr="000D4058">
        <w:rPr>
          <w:rFonts w:ascii="Georgia" w:hAnsi="Georgia"/>
          <w:sz w:val="28"/>
          <w:szCs w:val="28"/>
        </w:rPr>
        <w:t xml:space="preserve"> up, an</w:t>
      </w:r>
      <w:r>
        <w:rPr>
          <w:rFonts w:ascii="Georgia" w:hAnsi="Georgia"/>
          <w:sz w:val="28"/>
          <w:szCs w:val="28"/>
        </w:rPr>
        <w:t>d of that we all are witnesses”</w:t>
      </w:r>
      <w:r w:rsidR="000D4058" w:rsidRPr="000D4058">
        <w:rPr>
          <w:rFonts w:ascii="Georgia" w:hAnsi="Georgia"/>
          <w:sz w:val="28"/>
          <w:szCs w:val="28"/>
        </w:rPr>
        <w:t>.</w:t>
      </w:r>
    </w:p>
    <w:p w:rsidR="008507BC" w:rsidRPr="000D4058" w:rsidRDefault="008507BC" w:rsidP="000D4058">
      <w:pPr>
        <w:rPr>
          <w:rFonts w:ascii="Georgia" w:hAnsi="Georgia"/>
          <w:sz w:val="28"/>
          <w:szCs w:val="28"/>
        </w:rPr>
      </w:pPr>
    </w:p>
    <w:p w:rsidR="008507BC" w:rsidRDefault="000D4058" w:rsidP="000D4058">
      <w:pPr>
        <w:rPr>
          <w:rFonts w:ascii="Georgia" w:hAnsi="Georgia"/>
          <w:sz w:val="28"/>
          <w:szCs w:val="28"/>
        </w:rPr>
      </w:pPr>
      <w:r w:rsidRPr="000D4058">
        <w:rPr>
          <w:rFonts w:ascii="Georgia" w:hAnsi="Georgia"/>
          <w:sz w:val="28"/>
          <w:szCs w:val="28"/>
        </w:rPr>
        <w:t xml:space="preserve">Jesus died. As we read in the letter to the Hebrews, it was necessary for him to die as that once-for-all sacrifice for your sins and mine. Or, as Paul says in Romans, </w:t>
      </w:r>
      <w:r w:rsidR="00EF11CB">
        <w:rPr>
          <w:rFonts w:ascii="Georgia" w:hAnsi="Georgia"/>
          <w:sz w:val="28"/>
          <w:szCs w:val="28"/>
        </w:rPr>
        <w:t>read:</w:t>
      </w:r>
    </w:p>
    <w:p w:rsidR="008507BC" w:rsidRDefault="008507BC" w:rsidP="000D4058">
      <w:pPr>
        <w:rPr>
          <w:rFonts w:ascii="Georgia" w:hAnsi="Georgia"/>
          <w:sz w:val="28"/>
          <w:szCs w:val="28"/>
        </w:rPr>
      </w:pPr>
    </w:p>
    <w:p w:rsidR="008507BC" w:rsidRDefault="008507BC" w:rsidP="000D4058">
      <w:pPr>
        <w:rPr>
          <w:rFonts w:ascii="Georgia" w:hAnsi="Georgia"/>
          <w:sz w:val="28"/>
          <w:szCs w:val="28"/>
        </w:rPr>
      </w:pPr>
      <w:r w:rsidRPr="008507BC">
        <w:rPr>
          <w:rFonts w:ascii="Georgia" w:hAnsi="Georgia"/>
          <w:b/>
          <w:sz w:val="28"/>
          <w:szCs w:val="28"/>
        </w:rPr>
        <w:t>Romans 5: 8</w:t>
      </w:r>
      <w:r>
        <w:rPr>
          <w:rFonts w:ascii="Georgia" w:hAnsi="Georgia"/>
          <w:sz w:val="28"/>
          <w:szCs w:val="28"/>
        </w:rPr>
        <w:t xml:space="preserve">    </w:t>
      </w:r>
      <w:r w:rsidR="000D4058" w:rsidRPr="000D4058">
        <w:rPr>
          <w:rFonts w:ascii="Georgia" w:hAnsi="Georgia"/>
          <w:sz w:val="28"/>
          <w:szCs w:val="28"/>
        </w:rPr>
        <w:t>“God shows his love for us in that while we were still sinner</w:t>
      </w:r>
      <w:r>
        <w:rPr>
          <w:rFonts w:ascii="Georgia" w:hAnsi="Georgia"/>
          <w:sz w:val="28"/>
          <w:szCs w:val="28"/>
        </w:rPr>
        <w:t>s, Christ died for us”</w:t>
      </w:r>
      <w:r w:rsidR="000D4058" w:rsidRPr="000D4058">
        <w:rPr>
          <w:rFonts w:ascii="Georgia" w:hAnsi="Georgia"/>
          <w:sz w:val="28"/>
          <w:szCs w:val="28"/>
        </w:rPr>
        <w:t xml:space="preserve">. </w:t>
      </w:r>
    </w:p>
    <w:p w:rsidR="008507BC" w:rsidRDefault="008507BC" w:rsidP="000D4058">
      <w:pPr>
        <w:rPr>
          <w:rFonts w:ascii="Georgia" w:hAnsi="Georgia"/>
          <w:sz w:val="28"/>
          <w:szCs w:val="28"/>
        </w:rPr>
      </w:pPr>
    </w:p>
    <w:p w:rsidR="000D4058" w:rsidRPr="000D4058" w:rsidRDefault="000D4058" w:rsidP="000D4058">
      <w:pPr>
        <w:rPr>
          <w:rFonts w:ascii="Georgia" w:hAnsi="Georgia"/>
          <w:sz w:val="28"/>
          <w:szCs w:val="28"/>
        </w:rPr>
      </w:pPr>
      <w:r w:rsidRPr="000D4058">
        <w:rPr>
          <w:rFonts w:ascii="Georgia" w:hAnsi="Georgia"/>
          <w:sz w:val="28"/>
          <w:szCs w:val="28"/>
        </w:rPr>
        <w:t>But death could not hold him. His Father did not abandon him in death but raised him to life. The resurrection of Jesus, as Peter and Paul declared, is the ultimate fulfillment of this psalm. Because we are baptized into Jesus, we are united into his death and resurrection, and we can live and die in confidence that God will not abandon us in death. Christ’s resurrection is the firstfruits, and we are the harvest that will follow. He is the Head, and we are his Body, and where the Head has gone, the Body will follow. Thus, he is our hope in death.</w:t>
      </w:r>
    </w:p>
    <w:p w:rsidR="008507BC" w:rsidRDefault="008507BC" w:rsidP="000D4058">
      <w:pPr>
        <w:rPr>
          <w:rFonts w:ascii="Georgia" w:hAnsi="Georgia"/>
          <w:sz w:val="28"/>
          <w:szCs w:val="28"/>
        </w:rPr>
      </w:pPr>
    </w:p>
    <w:p w:rsidR="008507BC" w:rsidRPr="008507BC" w:rsidRDefault="000D4058" w:rsidP="008507BC">
      <w:pPr>
        <w:rPr>
          <w:rFonts w:ascii="Georgia" w:hAnsi="Georgia"/>
          <w:sz w:val="28"/>
          <w:szCs w:val="28"/>
        </w:rPr>
      </w:pPr>
      <w:r w:rsidRPr="000D4058">
        <w:rPr>
          <w:rFonts w:ascii="Georgia" w:hAnsi="Georgia"/>
          <w:sz w:val="28"/>
          <w:szCs w:val="28"/>
        </w:rPr>
        <w:t>And yet, there’s more. Because Jesus lives, he is our joy in eternity. Verse 11 of our text</w:t>
      </w:r>
      <w:r w:rsidR="00EF11CB">
        <w:rPr>
          <w:rFonts w:ascii="Georgia" w:hAnsi="Georgia"/>
          <w:sz w:val="28"/>
          <w:szCs w:val="28"/>
        </w:rPr>
        <w:t xml:space="preserve"> </w:t>
      </w:r>
      <w:proofErr w:type="gramStart"/>
      <w:r w:rsidR="00EF11CB">
        <w:rPr>
          <w:rFonts w:ascii="Georgia" w:hAnsi="Georgia"/>
          <w:sz w:val="28"/>
          <w:szCs w:val="28"/>
        </w:rPr>
        <w:t xml:space="preserve">said </w:t>
      </w:r>
      <w:r w:rsidRPr="000D4058">
        <w:rPr>
          <w:rFonts w:ascii="Georgia" w:hAnsi="Georgia"/>
          <w:sz w:val="28"/>
          <w:szCs w:val="28"/>
        </w:rPr>
        <w:t>:</w:t>
      </w:r>
      <w:proofErr w:type="gramEnd"/>
      <w:r w:rsidR="008507BC">
        <w:rPr>
          <w:rFonts w:ascii="Georgia" w:hAnsi="Georgia"/>
          <w:sz w:val="28"/>
          <w:szCs w:val="28"/>
        </w:rPr>
        <w:t xml:space="preserve"> “</w:t>
      </w:r>
      <w:r w:rsidR="008507BC" w:rsidRPr="008507BC">
        <w:rPr>
          <w:rFonts w:ascii="Georgia" w:hAnsi="Georgia"/>
          <w:sz w:val="28"/>
          <w:szCs w:val="28"/>
        </w:rPr>
        <w:t xml:space="preserve">You have made known to me the path of life; </w:t>
      </w:r>
    </w:p>
    <w:p w:rsidR="008507BC" w:rsidRPr="008507BC" w:rsidRDefault="008507BC" w:rsidP="008507BC">
      <w:pPr>
        <w:rPr>
          <w:rFonts w:ascii="Georgia" w:hAnsi="Georgia"/>
          <w:sz w:val="28"/>
          <w:szCs w:val="28"/>
        </w:rPr>
      </w:pPr>
      <w:proofErr w:type="gramStart"/>
      <w:r w:rsidRPr="008507BC">
        <w:rPr>
          <w:rFonts w:ascii="Georgia" w:hAnsi="Georgia"/>
          <w:sz w:val="28"/>
          <w:szCs w:val="28"/>
        </w:rPr>
        <w:t>you</w:t>
      </w:r>
      <w:proofErr w:type="gramEnd"/>
      <w:r w:rsidRPr="008507BC">
        <w:rPr>
          <w:rFonts w:ascii="Georgia" w:hAnsi="Georgia"/>
          <w:sz w:val="28"/>
          <w:szCs w:val="28"/>
        </w:rPr>
        <w:t xml:space="preserve"> will fill me with joy in your presence, </w:t>
      </w:r>
    </w:p>
    <w:p w:rsidR="008507BC" w:rsidRPr="008507BC" w:rsidRDefault="008507BC" w:rsidP="008507BC">
      <w:pPr>
        <w:rPr>
          <w:rFonts w:ascii="Georgia" w:hAnsi="Georgia"/>
          <w:sz w:val="28"/>
          <w:szCs w:val="28"/>
        </w:rPr>
      </w:pPr>
      <w:proofErr w:type="gramStart"/>
      <w:r w:rsidRPr="008507BC">
        <w:rPr>
          <w:rFonts w:ascii="Georgia" w:hAnsi="Georgia"/>
          <w:sz w:val="28"/>
          <w:szCs w:val="28"/>
        </w:rPr>
        <w:t>with</w:t>
      </w:r>
      <w:proofErr w:type="gramEnd"/>
      <w:r w:rsidRPr="008507BC">
        <w:rPr>
          <w:rFonts w:ascii="Georgia" w:hAnsi="Georgia"/>
          <w:sz w:val="28"/>
          <w:szCs w:val="28"/>
        </w:rPr>
        <w:t xml:space="preserve"> eternal pleasures at your right hand.</w:t>
      </w:r>
      <w:r>
        <w:rPr>
          <w:rFonts w:ascii="Georgia" w:hAnsi="Georgia"/>
          <w:sz w:val="28"/>
          <w:szCs w:val="28"/>
        </w:rPr>
        <w:t>”</w:t>
      </w:r>
      <w:r w:rsidRPr="008507BC">
        <w:rPr>
          <w:rFonts w:ascii="Georgia" w:hAnsi="Georgia"/>
          <w:sz w:val="28"/>
          <w:szCs w:val="28"/>
        </w:rPr>
        <w:t xml:space="preserve"> </w:t>
      </w:r>
    </w:p>
    <w:p w:rsidR="008507BC" w:rsidRPr="008507BC" w:rsidRDefault="008507BC" w:rsidP="008507BC">
      <w:pPr>
        <w:rPr>
          <w:rFonts w:ascii="Georgia" w:hAnsi="Georgia"/>
          <w:sz w:val="28"/>
          <w:szCs w:val="28"/>
        </w:rPr>
      </w:pPr>
    </w:p>
    <w:p w:rsidR="000D4058" w:rsidRPr="000D4058" w:rsidRDefault="000D4058" w:rsidP="000D4058">
      <w:pPr>
        <w:rPr>
          <w:rFonts w:ascii="Georgia" w:hAnsi="Georgia"/>
          <w:sz w:val="28"/>
          <w:szCs w:val="28"/>
        </w:rPr>
      </w:pPr>
      <w:r w:rsidRPr="000D4058">
        <w:rPr>
          <w:rFonts w:ascii="Georgia" w:hAnsi="Georgia"/>
          <w:sz w:val="28"/>
          <w:szCs w:val="28"/>
        </w:rPr>
        <w:t xml:space="preserve">Joy in this life can be elusive. Times of joy that we experience don’t last as long as we’d like. Your team wins a championship, and the joy fades as the next year brings one loss </w:t>
      </w:r>
      <w:r w:rsidRPr="000D4058">
        <w:rPr>
          <w:rFonts w:ascii="Georgia" w:hAnsi="Georgia"/>
          <w:sz w:val="28"/>
          <w:szCs w:val="28"/>
        </w:rPr>
        <w:lastRenderedPageBreak/>
        <w:t xml:space="preserve">after another. Sports fans in the face of the agony of defeat look forward to next year and next year </w:t>
      </w:r>
      <w:proofErr w:type="gramStart"/>
      <w:r w:rsidRPr="000D4058">
        <w:rPr>
          <w:rFonts w:ascii="Georgia" w:hAnsi="Georgia"/>
          <w:sz w:val="28"/>
          <w:szCs w:val="28"/>
        </w:rPr>
        <w:t>and .</w:t>
      </w:r>
      <w:proofErr w:type="gramEnd"/>
      <w:r w:rsidRPr="000D4058">
        <w:rPr>
          <w:rFonts w:ascii="Georgia" w:hAnsi="Georgia"/>
          <w:sz w:val="28"/>
          <w:szCs w:val="28"/>
        </w:rPr>
        <w:t> . .</w:t>
      </w:r>
    </w:p>
    <w:p w:rsidR="008507BC" w:rsidRDefault="000D4058" w:rsidP="000D4058">
      <w:pPr>
        <w:rPr>
          <w:rFonts w:ascii="Georgia" w:hAnsi="Georgia"/>
          <w:sz w:val="28"/>
          <w:szCs w:val="28"/>
        </w:rPr>
      </w:pPr>
      <w:r w:rsidRPr="000D4058">
        <w:rPr>
          <w:rFonts w:ascii="Georgia" w:hAnsi="Georgia"/>
          <w:sz w:val="28"/>
          <w:szCs w:val="28"/>
        </w:rPr>
        <w:t xml:space="preserve">But our psalm speaks of a time and place where there is </w:t>
      </w:r>
      <w:r w:rsidRPr="00F83991">
        <w:rPr>
          <w:rFonts w:ascii="Georgia" w:hAnsi="Georgia"/>
          <w:b/>
          <w:sz w:val="28"/>
          <w:szCs w:val="28"/>
        </w:rPr>
        <w:t>a fullness</w:t>
      </w:r>
      <w:r w:rsidRPr="000D4058">
        <w:rPr>
          <w:rFonts w:ascii="Georgia" w:hAnsi="Georgia"/>
          <w:sz w:val="28"/>
          <w:szCs w:val="28"/>
        </w:rPr>
        <w:t xml:space="preserve"> of joy, a joy that never </w:t>
      </w:r>
      <w:proofErr w:type="gramStart"/>
      <w:r w:rsidRPr="000D4058">
        <w:rPr>
          <w:rFonts w:ascii="Georgia" w:hAnsi="Georgia"/>
          <w:sz w:val="28"/>
          <w:szCs w:val="28"/>
        </w:rPr>
        <w:t>ends,</w:t>
      </w:r>
      <w:proofErr w:type="gramEnd"/>
      <w:r w:rsidRPr="000D4058">
        <w:rPr>
          <w:rFonts w:ascii="Georgia" w:hAnsi="Georgia"/>
          <w:sz w:val="28"/>
          <w:szCs w:val="28"/>
        </w:rPr>
        <w:t xml:space="preserve"> where there are pleasures forevermore. It’s not just that our Lord is our refuge in this life or our hope in death, but this is all leading somewhere. There is a goal, a destination for this Christian journey. We are pilgrims in this life traveling home. Throughout the trek the Lord is there with us, supplying all we need for our bodies and life. He’s our refuge and strength when we need him most, and when death comes, he is there with us; his rod and his staff, they comfort us. He is the Lord and Giver of life and the Conqueror of death, and he has prepared a place for us, that where he is there we shall be also. By Jesus</w:t>
      </w:r>
      <w:r w:rsidRPr="000D4058">
        <w:rPr>
          <w:rFonts w:ascii="Georgia" w:hAnsi="Georgia" w:cs="Georgia"/>
          <w:sz w:val="28"/>
          <w:szCs w:val="28"/>
        </w:rPr>
        <w:t>’</w:t>
      </w:r>
      <w:r w:rsidRPr="000D4058">
        <w:rPr>
          <w:rFonts w:ascii="Georgia" w:hAnsi="Georgia"/>
          <w:sz w:val="28"/>
          <w:szCs w:val="28"/>
        </w:rPr>
        <w:t xml:space="preserve"> resurrection, we have a guaranteed</w:t>
      </w:r>
      <w:r w:rsidR="008507BC">
        <w:rPr>
          <w:rFonts w:ascii="Georgia" w:hAnsi="Georgia"/>
          <w:sz w:val="28"/>
          <w:szCs w:val="28"/>
        </w:rPr>
        <w:t xml:space="preserve"> inheritance</w:t>
      </w:r>
      <w:r w:rsidR="00F83991">
        <w:rPr>
          <w:rFonts w:ascii="Georgia" w:hAnsi="Georgia"/>
          <w:sz w:val="28"/>
          <w:szCs w:val="28"/>
        </w:rPr>
        <w:t>, read:</w:t>
      </w:r>
    </w:p>
    <w:p w:rsidR="008507BC" w:rsidRDefault="008507BC" w:rsidP="000D4058">
      <w:pPr>
        <w:rPr>
          <w:rFonts w:ascii="Georgia" w:hAnsi="Georgia"/>
          <w:sz w:val="28"/>
          <w:szCs w:val="28"/>
        </w:rPr>
      </w:pPr>
    </w:p>
    <w:p w:rsidR="008507BC" w:rsidRPr="008507BC" w:rsidRDefault="000D4058" w:rsidP="008507BC">
      <w:pPr>
        <w:rPr>
          <w:rFonts w:ascii="Georgia" w:hAnsi="Georgia" w:cs="Georgia"/>
          <w:sz w:val="28"/>
          <w:szCs w:val="28"/>
        </w:rPr>
      </w:pPr>
      <w:r w:rsidRPr="000D4058">
        <w:rPr>
          <w:rFonts w:ascii="Georgia" w:hAnsi="Georgia"/>
          <w:sz w:val="28"/>
          <w:szCs w:val="28"/>
        </w:rPr>
        <w:t xml:space="preserve"> </w:t>
      </w:r>
      <w:r w:rsidR="008507BC" w:rsidRPr="008507BC">
        <w:rPr>
          <w:rFonts w:ascii="Georgia" w:hAnsi="Georgia"/>
          <w:b/>
          <w:sz w:val="28"/>
          <w:szCs w:val="28"/>
        </w:rPr>
        <w:t>1</w:t>
      </w:r>
      <w:r w:rsidR="008507BC" w:rsidRPr="008507BC">
        <w:rPr>
          <w:rFonts w:ascii="Georgia" w:hAnsi="Georgia" w:cs="Georgia"/>
          <w:b/>
          <w:sz w:val="28"/>
          <w:szCs w:val="28"/>
        </w:rPr>
        <w:t> </w:t>
      </w:r>
      <w:r w:rsidR="008507BC" w:rsidRPr="008507BC">
        <w:rPr>
          <w:rFonts w:ascii="Georgia" w:hAnsi="Georgia"/>
          <w:b/>
          <w:sz w:val="28"/>
          <w:szCs w:val="28"/>
        </w:rPr>
        <w:t>Peter 1:4</w:t>
      </w:r>
      <w:r w:rsidR="008507BC">
        <w:rPr>
          <w:rFonts w:ascii="Georgia" w:hAnsi="Georgia"/>
          <w:b/>
          <w:sz w:val="28"/>
          <w:szCs w:val="28"/>
        </w:rPr>
        <w:t xml:space="preserve">  </w:t>
      </w:r>
      <w:r w:rsidR="008507BC" w:rsidRPr="000D4058">
        <w:rPr>
          <w:rFonts w:ascii="Georgia" w:hAnsi="Georgia" w:cs="Georgia"/>
          <w:sz w:val="28"/>
          <w:szCs w:val="28"/>
        </w:rPr>
        <w:t xml:space="preserve"> </w:t>
      </w:r>
      <w:r w:rsidRPr="000D4058">
        <w:rPr>
          <w:rFonts w:ascii="Georgia" w:hAnsi="Georgia" w:cs="Georgia"/>
          <w:sz w:val="28"/>
          <w:szCs w:val="28"/>
        </w:rPr>
        <w:t>“</w:t>
      </w:r>
      <w:r w:rsidR="008507BC" w:rsidRPr="008507BC">
        <w:rPr>
          <w:rFonts w:ascii="Georgia" w:hAnsi="Georgia" w:cs="Georgia"/>
          <w:sz w:val="28"/>
          <w:szCs w:val="28"/>
        </w:rPr>
        <w:t xml:space="preserve">and into an inheritance that can never perish, spoil </w:t>
      </w:r>
      <w:r w:rsidR="008507BC">
        <w:rPr>
          <w:rFonts w:ascii="Georgia" w:hAnsi="Georgia" w:cs="Georgia"/>
          <w:sz w:val="28"/>
          <w:szCs w:val="28"/>
        </w:rPr>
        <w:t>or fade—kept in heaven for you,”</w:t>
      </w:r>
    </w:p>
    <w:p w:rsidR="008507BC" w:rsidRDefault="008507BC" w:rsidP="000D4058">
      <w:pPr>
        <w:rPr>
          <w:rFonts w:ascii="Georgia" w:hAnsi="Georgia" w:cs="Georgia"/>
          <w:sz w:val="28"/>
          <w:szCs w:val="28"/>
        </w:rPr>
      </w:pPr>
    </w:p>
    <w:p w:rsidR="00A17BD2" w:rsidRDefault="000D4058" w:rsidP="00A17BD2">
      <w:pPr>
        <w:rPr>
          <w:rFonts w:ascii="Georgia" w:hAnsi="Georgia"/>
          <w:sz w:val="28"/>
          <w:szCs w:val="28"/>
        </w:rPr>
      </w:pPr>
      <w:r w:rsidRPr="000D4058">
        <w:rPr>
          <w:rFonts w:ascii="Georgia" w:hAnsi="Georgia"/>
          <w:sz w:val="28"/>
          <w:szCs w:val="28"/>
        </w:rPr>
        <w:t xml:space="preserve">The sufferings of this life cannot be compared to the glory that awaits us in heaven with him. Because of Jesus’ death and resurrection, there is life beyond this life, and beyond death there is an eternal joy where there will be no more sin, no more sorrow, no more pain or sickness or death, only pleasures forevermore, unending joy in the Lord. Easter guarantees that the best is yet to come. </w:t>
      </w:r>
    </w:p>
    <w:p w:rsidR="00F83991" w:rsidRPr="000D4058" w:rsidRDefault="00F83991" w:rsidP="00A17BD2">
      <w:pPr>
        <w:rPr>
          <w:rFonts w:ascii="Georgia" w:hAnsi="Georgia"/>
          <w:sz w:val="28"/>
          <w:szCs w:val="28"/>
        </w:rPr>
      </w:pPr>
    </w:p>
    <w:p w:rsidR="00A17BD2" w:rsidRPr="000D4058" w:rsidRDefault="00A17BD2" w:rsidP="00A17BD2">
      <w:pPr>
        <w:rPr>
          <w:rFonts w:ascii="Georgia" w:hAnsi="Georgia"/>
          <w:sz w:val="28"/>
          <w:szCs w:val="28"/>
        </w:rPr>
      </w:pPr>
      <w:r w:rsidRPr="000D4058">
        <w:rPr>
          <w:rFonts w:ascii="Georgia" w:hAnsi="Georgia"/>
          <w:sz w:val="28"/>
          <w:szCs w:val="28"/>
        </w:rPr>
        <w:t>Amen</w:t>
      </w:r>
    </w:p>
    <w:p w:rsidR="00A17BD2" w:rsidRPr="000D4058" w:rsidRDefault="00A17BD2" w:rsidP="00A17BD2">
      <w:pPr>
        <w:rPr>
          <w:rFonts w:ascii="Georgia" w:hAnsi="Georgia"/>
          <w:sz w:val="28"/>
          <w:szCs w:val="28"/>
          <w:lang w:val="en-US"/>
        </w:rPr>
      </w:pPr>
    </w:p>
    <w:p w:rsidR="00A17BD2" w:rsidRPr="00A17BD2" w:rsidRDefault="00A17BD2" w:rsidP="00A17BD2">
      <w:pPr>
        <w:rPr>
          <w:rFonts w:ascii="Georgia" w:hAnsi="Georgia"/>
          <w:sz w:val="28"/>
          <w:szCs w:val="28"/>
        </w:rPr>
      </w:pPr>
      <w:r w:rsidRPr="000D4058">
        <w:rPr>
          <w:rFonts w:ascii="Georgia" w:hAnsi="Georgia"/>
          <w:sz w:val="28"/>
          <w:szCs w:val="28"/>
          <w:lang w:val="en-US"/>
        </w:rPr>
        <w:t>May the peace of God which transcends all understanding guard you hearts and minds in Christ</w:t>
      </w:r>
      <w:r w:rsidRPr="00A17BD2">
        <w:rPr>
          <w:rFonts w:ascii="Georgia" w:hAnsi="Georgia"/>
          <w:sz w:val="28"/>
          <w:szCs w:val="28"/>
          <w:lang w:val="en-US"/>
        </w:rPr>
        <w:t xml:space="preserve"> Jesus.  Amen. </w:t>
      </w:r>
    </w:p>
    <w:p w:rsidR="009E2B50" w:rsidRPr="00A17BD2" w:rsidRDefault="009E2B50">
      <w:pPr>
        <w:rPr>
          <w:rFonts w:ascii="Georgia" w:hAnsi="Georgia"/>
          <w:sz w:val="28"/>
          <w:szCs w:val="28"/>
        </w:rPr>
      </w:pPr>
    </w:p>
    <w:p w:rsidR="004119F9" w:rsidRDefault="004119F9"/>
    <w:sectPr w:rsidR="004119F9" w:rsidSect="00A17BD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BD2"/>
    <w:rsid w:val="000D4058"/>
    <w:rsid w:val="00317287"/>
    <w:rsid w:val="003A7942"/>
    <w:rsid w:val="004119F9"/>
    <w:rsid w:val="00602775"/>
    <w:rsid w:val="008507BC"/>
    <w:rsid w:val="008811E2"/>
    <w:rsid w:val="008914D7"/>
    <w:rsid w:val="008F55B7"/>
    <w:rsid w:val="009E2B50"/>
    <w:rsid w:val="00A17BD2"/>
    <w:rsid w:val="00D00A57"/>
    <w:rsid w:val="00EF11CB"/>
    <w:rsid w:val="00F839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BD2"/>
    <w:pPr>
      <w:spacing w:after="0" w:line="240" w:lineRule="auto"/>
    </w:pPr>
    <w:rPr>
      <w:rFonts w:ascii="Times New Roman" w:eastAsia="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07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BD2"/>
    <w:pPr>
      <w:spacing w:after="0" w:line="240" w:lineRule="auto"/>
    </w:pPr>
    <w:rPr>
      <w:rFonts w:ascii="Times New Roman" w:eastAsia="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0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565399">
      <w:bodyDiv w:val="1"/>
      <w:marLeft w:val="0"/>
      <w:marRight w:val="0"/>
      <w:marTop w:val="0"/>
      <w:marBottom w:val="0"/>
      <w:divBdr>
        <w:top w:val="none" w:sz="0" w:space="0" w:color="auto"/>
        <w:left w:val="none" w:sz="0" w:space="0" w:color="auto"/>
        <w:bottom w:val="none" w:sz="0" w:space="0" w:color="auto"/>
        <w:right w:val="none" w:sz="0" w:space="0" w:color="auto"/>
      </w:divBdr>
    </w:div>
    <w:div w:id="901058060">
      <w:bodyDiv w:val="1"/>
      <w:marLeft w:val="0"/>
      <w:marRight w:val="0"/>
      <w:marTop w:val="0"/>
      <w:marBottom w:val="0"/>
      <w:divBdr>
        <w:top w:val="none" w:sz="0" w:space="0" w:color="auto"/>
        <w:left w:val="none" w:sz="0" w:space="0" w:color="auto"/>
        <w:bottom w:val="none" w:sz="0" w:space="0" w:color="auto"/>
        <w:right w:val="none" w:sz="0" w:space="0" w:color="auto"/>
      </w:divBdr>
    </w:div>
    <w:div w:id="1112019909">
      <w:bodyDiv w:val="1"/>
      <w:marLeft w:val="0"/>
      <w:marRight w:val="0"/>
      <w:marTop w:val="0"/>
      <w:marBottom w:val="0"/>
      <w:divBdr>
        <w:top w:val="none" w:sz="0" w:space="0" w:color="auto"/>
        <w:left w:val="none" w:sz="0" w:space="0" w:color="auto"/>
        <w:bottom w:val="none" w:sz="0" w:space="0" w:color="auto"/>
        <w:right w:val="none" w:sz="0" w:space="0" w:color="auto"/>
      </w:divBdr>
      <w:divsChild>
        <w:div w:id="101729727">
          <w:blockQuote w:val="1"/>
          <w:marLeft w:val="720"/>
          <w:marRight w:val="720"/>
          <w:marTop w:val="100"/>
          <w:marBottom w:val="100"/>
          <w:divBdr>
            <w:top w:val="none" w:sz="0" w:space="0" w:color="auto"/>
            <w:left w:val="none" w:sz="0" w:space="0" w:color="auto"/>
            <w:bottom w:val="none" w:sz="0" w:space="0" w:color="auto"/>
            <w:right w:val="none" w:sz="0" w:space="0" w:color="auto"/>
          </w:divBdr>
        </w:div>
        <w:div w:id="960069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060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69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344554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00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875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0226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388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647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496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142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163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438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1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756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458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7929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3073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728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71634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3867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46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437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65501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0398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6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309135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441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8896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9908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7715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9363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92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213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972086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7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66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346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18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4418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81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88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5414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741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986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647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0265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73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482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7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2822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9901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8805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7796544">
          <w:blockQuote w:val="1"/>
          <w:marLeft w:val="720"/>
          <w:marRight w:val="720"/>
          <w:marTop w:val="100"/>
          <w:marBottom w:val="100"/>
          <w:divBdr>
            <w:top w:val="none" w:sz="0" w:space="0" w:color="auto"/>
            <w:left w:val="none" w:sz="0" w:space="0" w:color="auto"/>
            <w:bottom w:val="none" w:sz="0" w:space="0" w:color="auto"/>
            <w:right w:val="none" w:sz="0" w:space="0" w:color="auto"/>
          </w:divBdr>
        </w:div>
        <w:div w:id="737286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8141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10192570">
      <w:bodyDiv w:val="1"/>
      <w:marLeft w:val="0"/>
      <w:marRight w:val="0"/>
      <w:marTop w:val="0"/>
      <w:marBottom w:val="0"/>
      <w:divBdr>
        <w:top w:val="none" w:sz="0" w:space="0" w:color="auto"/>
        <w:left w:val="none" w:sz="0" w:space="0" w:color="auto"/>
        <w:bottom w:val="none" w:sz="0" w:space="0" w:color="auto"/>
        <w:right w:val="none" w:sz="0" w:space="0" w:color="auto"/>
      </w:divBdr>
    </w:div>
    <w:div w:id="1237664952">
      <w:bodyDiv w:val="1"/>
      <w:marLeft w:val="0"/>
      <w:marRight w:val="0"/>
      <w:marTop w:val="0"/>
      <w:marBottom w:val="0"/>
      <w:divBdr>
        <w:top w:val="none" w:sz="0" w:space="0" w:color="auto"/>
        <w:left w:val="none" w:sz="0" w:space="0" w:color="auto"/>
        <w:bottom w:val="none" w:sz="0" w:space="0" w:color="auto"/>
        <w:right w:val="none" w:sz="0" w:space="0" w:color="auto"/>
      </w:divBdr>
      <w:divsChild>
        <w:div w:id="51773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955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604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007397">
          <w:blockQuote w:val="1"/>
          <w:marLeft w:val="720"/>
          <w:marRight w:val="720"/>
          <w:marTop w:val="100"/>
          <w:marBottom w:val="100"/>
          <w:divBdr>
            <w:top w:val="none" w:sz="0" w:space="0" w:color="auto"/>
            <w:left w:val="none" w:sz="0" w:space="0" w:color="auto"/>
            <w:bottom w:val="none" w:sz="0" w:space="0" w:color="auto"/>
            <w:right w:val="none" w:sz="0" w:space="0" w:color="auto"/>
          </w:divBdr>
        </w:div>
        <w:div w:id="886381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0975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5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85946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26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57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31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6384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12567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461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32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037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9715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936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0726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372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5439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5678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69799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8618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5715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22727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01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31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3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355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606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4764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9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674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92358">
          <w:blockQuote w:val="1"/>
          <w:marLeft w:val="720"/>
          <w:marRight w:val="720"/>
          <w:marTop w:val="100"/>
          <w:marBottom w:val="100"/>
          <w:divBdr>
            <w:top w:val="none" w:sz="0" w:space="0" w:color="auto"/>
            <w:left w:val="none" w:sz="0" w:space="0" w:color="auto"/>
            <w:bottom w:val="none" w:sz="0" w:space="0" w:color="auto"/>
            <w:right w:val="none" w:sz="0" w:space="0" w:color="auto"/>
          </w:divBdr>
        </w:div>
        <w:div w:id="950362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288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0776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4991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E0846-629F-4EBA-96BC-F0B6396F9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5</Pages>
  <Words>1794</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dc:creator>
  <cp:keywords/>
  <cp:lastModifiedBy>Terrance</cp:lastModifiedBy>
  <cp:revision>4</cp:revision>
  <dcterms:created xsi:type="dcterms:W3CDTF">2025-04-06T19:06:00Z</dcterms:created>
  <dcterms:modified xsi:type="dcterms:W3CDTF">2025-04-19T15:24:00Z</dcterms:modified>
</cp:coreProperties>
</file>