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Lent 3 24 Mar 3 Jn 2 Righteous Anger with Omniscience</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reused from 2015</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Grace mercy and peace from God our Father, and the Lord Jesus Christ.  Seated</w:t>
      </w:r>
    </w:p>
    <w:p w:rsidR="00E11F38" w:rsidRPr="00E11F38" w:rsidRDefault="00E11F38" w:rsidP="00E11F38">
      <w:pPr>
        <w:rPr>
          <w:rFonts w:ascii="Times New Roman" w:eastAsia="Calibri" w:hAnsi="Times New Roman" w:cs="Times New Roman"/>
          <w:sz w:val="28"/>
          <w:szCs w:val="28"/>
          <w:lang w:val="en-US"/>
        </w:rPr>
      </w:pPr>
      <w:r w:rsidRPr="00E11F38">
        <w:rPr>
          <w:rFonts w:ascii="Times New Roman" w:eastAsia="Calibri" w:hAnsi="Times New Roman" w:cs="Times New Roman"/>
          <w:sz w:val="28"/>
          <w:szCs w:val="28"/>
        </w:rPr>
        <w:t>The title of the sermon today is: Righteous Anger with Omniscience</w:t>
      </w:r>
      <w:r w:rsidRPr="00E11F38">
        <w:rPr>
          <w:rFonts w:ascii="Times New Roman" w:eastAsia="Calibri" w:hAnsi="Times New Roman" w:cs="Times New Roman"/>
          <w:sz w:val="28"/>
          <w:szCs w:val="28"/>
          <w:lang w:val="en-US"/>
        </w:rPr>
        <w:t xml:space="preserve">. </w:t>
      </w:r>
    </w:p>
    <w:p w:rsidR="00E11F38" w:rsidRPr="00E11F38" w:rsidRDefault="00E11F38" w:rsidP="00E11F38">
      <w:pPr>
        <w:rPr>
          <w:rFonts w:ascii="Times New Roman" w:eastAsia="Calibri" w:hAnsi="Times New Roman" w:cs="Times New Roman"/>
          <w:sz w:val="28"/>
          <w:szCs w:val="28"/>
          <w:lang w:val="en-US"/>
        </w:rPr>
      </w:pPr>
      <w:r w:rsidRPr="00E11F38">
        <w:rPr>
          <w:rFonts w:ascii="Times New Roman" w:eastAsia="Calibri" w:hAnsi="Times New Roman" w:cs="Times New Roman"/>
          <w:sz w:val="28"/>
          <w:szCs w:val="28"/>
        </w:rPr>
        <w:t xml:space="preserve">Our text is </w:t>
      </w:r>
      <w:r w:rsidRPr="00E11F38">
        <w:rPr>
          <w:rFonts w:ascii="Times New Roman" w:eastAsia="Calibri" w:hAnsi="Times New Roman" w:cs="Times New Roman"/>
          <w:sz w:val="28"/>
          <w:szCs w:val="28"/>
          <w:lang w:val="en-US"/>
        </w:rPr>
        <w:t>from the Gospel lesson John 2: 13 – 25.  We will look at it in sections in the sermon.</w:t>
      </w:r>
    </w:p>
    <w:p w:rsidR="00E11F38" w:rsidRPr="00E11F38" w:rsidRDefault="00E11F38" w:rsidP="00E11F38">
      <w:pPr>
        <w:rPr>
          <w:rFonts w:ascii="Times New Roman" w:eastAsia="Calibri" w:hAnsi="Times New Roman" w:cs="Times New Roman"/>
          <w:sz w:val="28"/>
          <w:szCs w:val="28"/>
          <w:lang w:val="en-US"/>
        </w:rPr>
      </w:pPr>
      <w:r w:rsidRPr="00E11F38">
        <w:rPr>
          <w:rFonts w:ascii="Times New Roman" w:eastAsia="Calibri" w:hAnsi="Times New Roman" w:cs="Times New Roman"/>
          <w:sz w:val="28"/>
          <w:szCs w:val="28"/>
          <w:lang w:val="en-US"/>
        </w:rPr>
        <w:t>Review map</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lang w:val="en-US"/>
        </w:rPr>
        <w:t>Skillful councilors have brought people to face themselves and see the false defense they have built up to protect their egos. “Truth Serum” had been used successfully in psychiatric wards to discover what is bothering a person when neither the counselor nor the patient has been able to discover it. The lie detector of the police laboratory indicates by a change of heartbeat whether a person is speaking the truth or not. More recently a controversial practice called waterboarding was used at Guantanamo Bay to get terrorists to reveal truths. But God needs none of these devices. One of his attributes is omniscience.</w:t>
      </w:r>
      <w:r w:rsidR="00C82310">
        <w:rPr>
          <w:rFonts w:ascii="Times New Roman" w:eastAsia="Calibri" w:hAnsi="Times New Roman" w:cs="Times New Roman"/>
          <w:sz w:val="28"/>
          <w:szCs w:val="28"/>
          <w:lang w:val="en-US"/>
        </w:rPr>
        <w:t xml:space="preserve"> Read:</w:t>
      </w:r>
      <w:r w:rsidRPr="00E11F38">
        <w:rPr>
          <w:rFonts w:ascii="Times New Roman" w:eastAsia="Calibri" w:hAnsi="Times New Roman" w:cs="Times New Roman"/>
          <w:sz w:val="28"/>
          <w:szCs w:val="28"/>
          <w:lang w:val="en-US"/>
        </w:rPr>
        <w:t xml:space="preserve"> Being </w:t>
      </w:r>
      <w:r w:rsidRPr="00E11F38">
        <w:rPr>
          <w:rFonts w:ascii="Times New Roman" w:eastAsia="Calibri" w:hAnsi="Times New Roman" w:cs="Times New Roman"/>
          <w:sz w:val="28"/>
          <w:szCs w:val="28"/>
        </w:rPr>
        <w:t>omniscient is having complete or unlimited knowledge, awareness, or understanding; perceiving all things. So our text states in the last verse:</w:t>
      </w:r>
      <w:r w:rsidR="00C82310">
        <w:rPr>
          <w:rFonts w:ascii="Times New Roman" w:eastAsia="Calibri" w:hAnsi="Times New Roman" w:cs="Times New Roman"/>
          <w:sz w:val="28"/>
          <w:szCs w:val="28"/>
        </w:rPr>
        <w:t xml:space="preserve"> Read.</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b/>
          <w:sz w:val="28"/>
          <w:szCs w:val="28"/>
        </w:rPr>
        <w:t>John 2: 25</w:t>
      </w:r>
      <w:r w:rsidRPr="00E11F38">
        <w:rPr>
          <w:rFonts w:ascii="Times New Roman" w:eastAsia="Calibri" w:hAnsi="Times New Roman" w:cs="Times New Roman"/>
          <w:sz w:val="28"/>
          <w:szCs w:val="28"/>
        </w:rPr>
        <w:t xml:space="preserve">   He did not need man's testimony about man, for he knew what was in a man.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So let’s look at the first section of our text keeping in mind that Jesus possessed omniscience and would not be judging things just by what he was seeing physically, but by also perceiving and understanding what was in the hearts of those he was dealing with.</w:t>
      </w:r>
      <w:r w:rsidR="00C82310">
        <w:rPr>
          <w:rFonts w:ascii="Times New Roman" w:eastAsia="Calibri" w:hAnsi="Times New Roman" w:cs="Times New Roman"/>
          <w:sz w:val="28"/>
          <w:szCs w:val="28"/>
        </w:rPr>
        <w:t xml:space="preserve"> Read:</w:t>
      </w:r>
    </w:p>
    <w:p w:rsidR="00E11F38" w:rsidRPr="00E11F38" w:rsidRDefault="00E11F38" w:rsidP="00E11F38">
      <w:pPr>
        <w:spacing w:after="0"/>
        <w:rPr>
          <w:rFonts w:ascii="Times New Roman" w:eastAsia="Calibri" w:hAnsi="Times New Roman" w:cs="Times New Roman"/>
          <w:sz w:val="28"/>
          <w:szCs w:val="28"/>
        </w:rPr>
      </w:pPr>
      <w:r w:rsidRPr="00E11F38">
        <w:rPr>
          <w:rFonts w:ascii="Times New Roman" w:eastAsia="Calibri" w:hAnsi="Times New Roman" w:cs="Times New Roman"/>
          <w:b/>
          <w:sz w:val="28"/>
          <w:szCs w:val="28"/>
        </w:rPr>
        <w:t>John 2: 13 – 17</w:t>
      </w:r>
      <w:r w:rsidRPr="00E11F38">
        <w:rPr>
          <w:rFonts w:ascii="Times New Roman" w:eastAsia="Calibri" w:hAnsi="Times New Roman" w:cs="Times New Roman"/>
          <w:sz w:val="28"/>
          <w:szCs w:val="28"/>
        </w:rPr>
        <w:t xml:space="preserve">   </w:t>
      </w:r>
      <w:proofErr w:type="gramStart"/>
      <w:r w:rsidRPr="00E11F38">
        <w:rPr>
          <w:rFonts w:ascii="Times New Roman" w:eastAsia="Calibri" w:hAnsi="Times New Roman" w:cs="Times New Roman"/>
          <w:sz w:val="28"/>
          <w:szCs w:val="28"/>
        </w:rPr>
        <w:t>When</w:t>
      </w:r>
      <w:proofErr w:type="gramEnd"/>
      <w:r w:rsidRPr="00E11F38">
        <w:rPr>
          <w:rFonts w:ascii="Times New Roman" w:eastAsia="Calibri" w:hAnsi="Times New Roman" w:cs="Times New Roman"/>
          <w:sz w:val="28"/>
          <w:szCs w:val="28"/>
        </w:rPr>
        <w:t xml:space="preserve"> it was almost time for the Jewish Passover, Jesus went up to Jerusalem. In the temple courts he found men selling cattle, sheep and doves, and others sitting at tables exchanging money. So he made a whip out of cords, and drove all from the temple area, both sheep and cattle; he scattered the coins of the money changers and overturned their tables. To those who sold doves he said, “Get these out of here! How dare you turn my Father's house into a </w:t>
      </w:r>
      <w:proofErr w:type="gramStart"/>
      <w:r w:rsidRPr="00E11F38">
        <w:rPr>
          <w:rFonts w:ascii="Times New Roman" w:eastAsia="Calibri" w:hAnsi="Times New Roman" w:cs="Times New Roman"/>
          <w:sz w:val="28"/>
          <w:szCs w:val="28"/>
        </w:rPr>
        <w:t>market!</w:t>
      </w:r>
      <w:proofErr w:type="gramEnd"/>
      <w:r w:rsidRPr="00E11F38">
        <w:rPr>
          <w:rFonts w:ascii="Times New Roman" w:eastAsia="Calibri" w:hAnsi="Times New Roman" w:cs="Times New Roman"/>
          <w:sz w:val="28"/>
          <w:szCs w:val="28"/>
        </w:rPr>
        <w:t xml:space="preserve">” </w:t>
      </w:r>
    </w:p>
    <w:p w:rsidR="00E11F38" w:rsidRPr="00E11F38" w:rsidRDefault="00E11F38" w:rsidP="00E11F38">
      <w:pPr>
        <w:spacing w:after="0"/>
        <w:rPr>
          <w:rFonts w:ascii="Times New Roman" w:eastAsia="Calibri" w:hAnsi="Times New Roman" w:cs="Times New Roman"/>
          <w:sz w:val="28"/>
          <w:szCs w:val="28"/>
        </w:rPr>
      </w:pPr>
      <w:r w:rsidRPr="00E11F38">
        <w:rPr>
          <w:rFonts w:ascii="Times New Roman" w:eastAsia="Calibri" w:hAnsi="Times New Roman" w:cs="Times New Roman"/>
          <w:sz w:val="28"/>
          <w:szCs w:val="28"/>
        </w:rPr>
        <w:t xml:space="preserve">His disciples remembered that it is written: “Zeal for your house will consume me.” </w:t>
      </w:r>
    </w:p>
    <w:p w:rsidR="00E11F38" w:rsidRPr="00E11F38" w:rsidRDefault="00E11F38" w:rsidP="00E11F38">
      <w:pPr>
        <w:spacing w:after="0"/>
        <w:rPr>
          <w:rFonts w:ascii="Times New Roman" w:eastAsia="Calibri" w:hAnsi="Times New Roman" w:cs="Times New Roman"/>
          <w:sz w:val="28"/>
          <w:szCs w:val="28"/>
        </w:rPr>
      </w:pPr>
    </w:p>
    <w:p w:rsidR="00E11F38" w:rsidRPr="00CC3E36" w:rsidRDefault="00E11F38" w:rsidP="00E11F38">
      <w:pPr>
        <w:rPr>
          <w:rFonts w:ascii="Times New Roman" w:eastAsia="Calibri" w:hAnsi="Times New Roman" w:cs="Times New Roman"/>
          <w:b/>
          <w:iCs/>
          <w:sz w:val="28"/>
          <w:szCs w:val="28"/>
        </w:rPr>
      </w:pPr>
      <w:r w:rsidRPr="00E11F38">
        <w:rPr>
          <w:rFonts w:ascii="Times New Roman" w:eastAsia="Calibri" w:hAnsi="Times New Roman" w:cs="Times New Roman"/>
          <w:sz w:val="28"/>
          <w:szCs w:val="28"/>
        </w:rPr>
        <w:t xml:space="preserve">…… So we see something of Jesus here that is quite uncharacteristic. He becomes angry, very angry. Can you visualise the scene?  Jesus has entered the temple courtyard and it looks and sounds like a noisy market place crowded with people selling and buying and money changing hands.  As Jesus watches all this he is outraged.  He makes a whip from some rope and drives out the animals from the courtyard, overturns the tables sending the coins of the money changers spilling on to the ground.  </w:t>
      </w:r>
      <w:r w:rsidRPr="00CC3E36">
        <w:rPr>
          <w:rFonts w:ascii="Times New Roman" w:eastAsia="Calibri" w:hAnsi="Times New Roman" w:cs="Times New Roman"/>
          <w:b/>
          <w:iCs/>
          <w:sz w:val="28"/>
          <w:szCs w:val="28"/>
        </w:rPr>
        <w:t xml:space="preserve">“Get these out of here,” he shouts. “How dare you turn my Father’s house into a </w:t>
      </w:r>
      <w:proofErr w:type="gramStart"/>
      <w:r w:rsidRPr="00CC3E36">
        <w:rPr>
          <w:rFonts w:ascii="Times New Roman" w:eastAsia="Calibri" w:hAnsi="Times New Roman" w:cs="Times New Roman"/>
          <w:b/>
          <w:iCs/>
          <w:sz w:val="28"/>
          <w:szCs w:val="28"/>
        </w:rPr>
        <w:t>market!</w:t>
      </w:r>
      <w:proofErr w:type="gramEnd"/>
      <w:r w:rsidRPr="00CC3E36">
        <w:rPr>
          <w:rFonts w:ascii="Times New Roman" w:eastAsia="Calibri" w:hAnsi="Times New Roman" w:cs="Times New Roman"/>
          <w:b/>
          <w:iCs/>
          <w:sz w:val="28"/>
          <w:szCs w:val="28"/>
        </w:rPr>
        <w:t xml:space="preserve">”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lastRenderedPageBreak/>
        <w:t xml:space="preserve">By the way, we aren’t talking about Jesus driving out a couple of animals from the courtyard.  During the Passover thousands of lambs as well as oxen and pigeons were slaughtered in the temple.  So you see the temple courtyard would have resembled a huge animal market.   And as Jesus cleared all of these out, it </w:t>
      </w:r>
      <w:proofErr w:type="gramStart"/>
      <w:r w:rsidRPr="00E11F38">
        <w:rPr>
          <w:rFonts w:ascii="Times New Roman" w:eastAsia="Calibri" w:hAnsi="Times New Roman" w:cs="Times New Roman"/>
          <w:sz w:val="28"/>
          <w:szCs w:val="28"/>
        </w:rPr>
        <w:t>was</w:t>
      </w:r>
      <w:proofErr w:type="gramEnd"/>
      <w:r w:rsidRPr="00E11F38">
        <w:rPr>
          <w:rFonts w:ascii="Times New Roman" w:eastAsia="Calibri" w:hAnsi="Times New Roman" w:cs="Times New Roman"/>
          <w:sz w:val="28"/>
          <w:szCs w:val="28"/>
        </w:rPr>
        <w:t xml:space="preserve"> the maddest and angriest anyone had ever seen Jesus. We may think of anger as sin, but Jesus never sinned. His anger was a righteous anger. … So why was Jesus so angry? After all the money changers and sellers of sacrificial animals provided a valid and helpful service to those who came to worship in Jerusalem. And it was something that God himself had put in place. Read with me:</w:t>
      </w:r>
    </w:p>
    <w:p w:rsidR="00E11F38" w:rsidRPr="00E11F38" w:rsidRDefault="00E11F38" w:rsidP="00E11F38">
      <w:pPr>
        <w:rPr>
          <w:rFonts w:ascii="Times New Roman" w:eastAsia="Calibri" w:hAnsi="Times New Roman"/>
          <w:sz w:val="28"/>
          <w:szCs w:val="28"/>
        </w:rPr>
      </w:pPr>
      <w:r w:rsidRPr="00E11F38">
        <w:rPr>
          <w:rFonts w:ascii="Times New Roman" w:eastAsia="Calibri" w:hAnsi="Times New Roman" w:cs="Times New Roman"/>
          <w:b/>
          <w:sz w:val="28"/>
          <w:szCs w:val="28"/>
        </w:rPr>
        <w:t xml:space="preserve">Deuteronomy 14: 24 – </w:t>
      </w:r>
      <w:proofErr w:type="gramStart"/>
      <w:r w:rsidRPr="00E11F38">
        <w:rPr>
          <w:rFonts w:ascii="Times New Roman" w:eastAsia="Calibri" w:hAnsi="Times New Roman" w:cs="Times New Roman"/>
          <w:b/>
          <w:sz w:val="28"/>
          <w:szCs w:val="28"/>
        </w:rPr>
        <w:t>26a</w:t>
      </w:r>
      <w:r w:rsidRPr="00E11F38">
        <w:rPr>
          <w:rFonts w:ascii="Times New Roman" w:eastAsia="Calibri" w:hAnsi="Times New Roman" w:cs="Times New Roman"/>
          <w:sz w:val="28"/>
          <w:szCs w:val="28"/>
        </w:rPr>
        <w:t xml:space="preserve">  (</w:t>
      </w:r>
      <w:proofErr w:type="gramEnd"/>
      <w:r w:rsidRPr="00E11F38">
        <w:rPr>
          <w:rFonts w:ascii="Times New Roman" w:eastAsia="Calibri" w:hAnsi="Times New Roman" w:cs="Times New Roman"/>
          <w:sz w:val="28"/>
          <w:szCs w:val="28"/>
        </w:rPr>
        <w:t xml:space="preserve">God is speaking of the future location of the temple)  </w:t>
      </w:r>
      <w:r w:rsidRPr="00E11F38">
        <w:rPr>
          <w:rFonts w:ascii="Times New Roman" w:eastAsia="Calibri" w:hAnsi="Times New Roman"/>
          <w:sz w:val="28"/>
          <w:szCs w:val="28"/>
        </w:rPr>
        <w:t xml:space="preserve">But if that place is too distant and you have been blessed by the LORD your God and cannot carry your tithe (because the place where the LORD will choose to put his Name is so far away), then exchange your tithe for silver, and take the silver with you and go to the place the LORD your God will choose. Use the silver to buy whatever you like: cattle, sheep, wine or other fermented drink, or anything you wish.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 xml:space="preserve">…… Remember that Jesus was omniscient. He was not angry because of what they were doing, but because of the way and the place in which they were doing it. </w:t>
      </w:r>
      <w:r w:rsidR="00C82310">
        <w:rPr>
          <w:rFonts w:ascii="Times New Roman" w:eastAsia="Calibri" w:hAnsi="Times New Roman" w:cs="Times New Roman"/>
          <w:sz w:val="28"/>
          <w:szCs w:val="28"/>
        </w:rPr>
        <w:t>There are</w:t>
      </w:r>
      <w:r w:rsidRPr="00E11F38">
        <w:rPr>
          <w:rFonts w:ascii="Times New Roman" w:eastAsia="Calibri" w:hAnsi="Times New Roman" w:cs="Times New Roman"/>
          <w:sz w:val="28"/>
          <w:szCs w:val="28"/>
        </w:rPr>
        <w:t xml:space="preserve"> three reasons to explain Jesus’ anger.</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 xml:space="preserve">First the pilgrims who came to the temple from all over Palestine and the countries beyond could not make their financial offerings with their local currency. They had to exchange it for special money used in the temple. The priests authorized money changers to provide this service in the temple area. However, these money changers, with the priest’s permission, gouged the pilgrims by charging them exorbitant rates for the service they provided.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Second the sellers of sacrificial animals demanded outlandish prices for their animals, 10 or 20 times what they could be bought for elsewhere. Even if a person brought his or her own animal from home or purchased it in the city marketplace, the temple inspectors, appointed by the priests, invariably rejected it as being imperfect. The worshipers, particularly the poor, were being taken advantage of – and all in the name of religion!</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Thirdly, all of this business activity was going on right in the temple, in the Court of the Gentiles. This was the only place in the temple that was open to Gentiles for prayer. With all the bartering, animal noises, and general confusion, what chance did a Gentile have to find a quiet place conductive to worship. Apparently the inconsideration being shown to the Gentile worshipers was the primary reason that Jesus became so angry. In parallel accounts Jesus quotes from Isaiah and Jerimiah in explaining his actions. We read:</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b/>
          <w:sz w:val="28"/>
          <w:szCs w:val="28"/>
        </w:rPr>
        <w:t>Luke 11: 17</w:t>
      </w:r>
      <w:r w:rsidRPr="00E11F38">
        <w:rPr>
          <w:rFonts w:ascii="Times New Roman" w:eastAsia="Calibri" w:hAnsi="Times New Roman" w:cs="Times New Roman"/>
          <w:sz w:val="28"/>
          <w:szCs w:val="28"/>
        </w:rPr>
        <w:t xml:space="preserve">   “Is it not written: ‘My house will be called a house of prayer for </w:t>
      </w:r>
      <w:r w:rsidRPr="00E11F38">
        <w:rPr>
          <w:rFonts w:ascii="Times New Roman" w:eastAsia="Calibri" w:hAnsi="Times New Roman" w:cs="Times New Roman"/>
          <w:b/>
          <w:sz w:val="28"/>
          <w:szCs w:val="28"/>
        </w:rPr>
        <w:t>all nations'</w:t>
      </w:r>
      <w:r w:rsidRPr="00E11F38">
        <w:rPr>
          <w:rFonts w:ascii="Times New Roman" w:eastAsia="Calibri" w:hAnsi="Times New Roman" w:cs="Times New Roman"/>
          <w:sz w:val="28"/>
          <w:szCs w:val="28"/>
        </w:rPr>
        <w:t>. But you have made it ‘a den of robbers.”’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lastRenderedPageBreak/>
        <w:t>Jesus came that all nations could be saved. In the temple little or no consideration was given for “all nations” to worship in the area specifically designated for them, the court of the Gentiles.</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So we can say Jesus became very angry because the transactions Jesus observed had clearly lost their holy (and very practical) purpose of assisting distant travelers in presenting worshipful offerings and his omniscience allowed him to see the greed, gouging, cheating of those who brought their own animals, and the inconsideration shown to the Gentiles. In his righteous anger he drove all this corruption from the house of his father shouting “how dare you turn my father’s house into a market. And his disciples remember from Psalm 69 “Zeal for your house will consume me.”</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 Well it is the Passover so this would have been a very profitable time for the moneychangers, the animal sellers and the priests and Jewish hierarchy who would have no doubt taken a goodly cut of the action. So our text continues:</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b/>
          <w:sz w:val="28"/>
          <w:szCs w:val="28"/>
        </w:rPr>
        <w:t>John 2: 18 – 22</w:t>
      </w:r>
      <w:r w:rsidRPr="00E11F38">
        <w:rPr>
          <w:rFonts w:ascii="Times New Roman" w:eastAsia="Calibri" w:hAnsi="Times New Roman" w:cs="Times New Roman"/>
          <w:sz w:val="28"/>
          <w:szCs w:val="28"/>
        </w:rPr>
        <w:t xml:space="preserve">   Then the Jews demanded of him, “What miraculous sign can you show us to prove your authority to do all this?”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 xml:space="preserve">Jesus answered them, “Destroy this temple, and I will raise it again in three days.”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 xml:space="preserve">The Jews replied, “It has taken forty-six years to build this temple, and you are going to raise it in three days?” But the temple he had spoken of was his body. After he was raised from the dead, his disciples recalled what he had said. Then they believed the Scripture and the words that Jesus had spoken.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 Well something has to be done. This upstart Galilean has disrupted the whole flow of things in the temple at this most busy time, and besides money is being lost. From the Jewish hierarchy’s point of view it is God’s money that is being lost, so they come to Jesus and righteously demand that he perform a miracle to demonstrate that he has the authority from God to do what he has done. God was the only one who could perform miracles, so their reasoning was that if it was not OK with God no miracle could be performed. And surely God would be concerned if the temple income was disrupted. After all it was to God that all these sacrifices were being made and it was to God that all the financial contributions were being made.</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Jesus however is omniscient. He can see past their phony righteousness to all the greed, gouging and cheating that is being endorsed by the authorities. He makes them an offer to perform a miracle for them. “Destroy this temple, and I will raise it again in three days.” …Well they think Jesus is just being ridiculous. It took 46 years to build the temple. How could he possibly raise it again in 3 days? Besides they would never consider destroying the temple. It was far too holy to destroy just so Jesus could prove his point.</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lastRenderedPageBreak/>
        <w:t xml:space="preserve">Now we should point out that Jesus could have performed any number of miraculous things to prove his authority. On another occasion he performed an outstanding miracle in front of a large audience to prove his authority to forgive sins. So why not call out someone else who was lame and heal them in front of the Jewish authorities? That would surely have put them in their place. But Jesus never forces anyone to believe in him. In his omniscience he can see their total depravity and lack of true faith in God. So instead he declares something that his disciples will remember after he has risen from the dead and it will increase their faith. The temple he was speaking of was his own body, and in his omniscience, he knew that the Jewish authorities would do just as he said, destroy his body on the cross. Three days later he would rise from the dead and prove that he had all authority, even authority over death.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It is interesting to note that later at his trial before the Sanhedrin and while on the cross Jesus is misquoted when he said “</w:t>
      </w:r>
      <w:r w:rsidRPr="00E11F38">
        <w:rPr>
          <w:rFonts w:ascii="Times New Roman" w:eastAsia="Calibri" w:hAnsi="Times New Roman" w:cs="Times New Roman"/>
          <w:b/>
          <w:sz w:val="28"/>
          <w:szCs w:val="28"/>
        </w:rPr>
        <w:t>Destroy this temple</w:t>
      </w:r>
      <w:r w:rsidRPr="00E11F38">
        <w:rPr>
          <w:rFonts w:ascii="Times New Roman" w:eastAsia="Calibri" w:hAnsi="Times New Roman" w:cs="Times New Roman"/>
          <w:sz w:val="28"/>
          <w:szCs w:val="28"/>
        </w:rPr>
        <w:t xml:space="preserve">, and I will raise it again in three days.” He is accused of saying that </w:t>
      </w:r>
      <w:r w:rsidRPr="00E11F38">
        <w:rPr>
          <w:rFonts w:ascii="Times New Roman" w:eastAsia="Calibri" w:hAnsi="Times New Roman" w:cs="Times New Roman"/>
          <w:b/>
          <w:sz w:val="28"/>
          <w:szCs w:val="28"/>
        </w:rPr>
        <w:t>he</w:t>
      </w:r>
      <w:r w:rsidRPr="00E11F38">
        <w:rPr>
          <w:rFonts w:ascii="Times New Roman" w:eastAsia="Calibri" w:hAnsi="Times New Roman" w:cs="Times New Roman"/>
          <w:sz w:val="28"/>
          <w:szCs w:val="28"/>
        </w:rPr>
        <w:t xml:space="preserve"> would destroy the temple. Read with me:</w:t>
      </w:r>
    </w:p>
    <w:p w:rsid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b/>
          <w:sz w:val="28"/>
          <w:szCs w:val="28"/>
        </w:rPr>
        <w:t>Matthew 26: 59 – 61</w:t>
      </w:r>
      <w:r w:rsidRPr="00E11F38">
        <w:rPr>
          <w:rFonts w:ascii="Times New Roman" w:eastAsia="Calibri" w:hAnsi="Times New Roman" w:cs="Times New Roman"/>
          <w:sz w:val="28"/>
          <w:szCs w:val="28"/>
        </w:rPr>
        <w:t xml:space="preserve">   </w:t>
      </w:r>
      <w:proofErr w:type="gramStart"/>
      <w:r w:rsidRPr="00E11F38">
        <w:rPr>
          <w:rFonts w:ascii="Times New Roman" w:eastAsia="Calibri" w:hAnsi="Times New Roman"/>
          <w:sz w:val="28"/>
          <w:szCs w:val="28"/>
        </w:rPr>
        <w:t>The</w:t>
      </w:r>
      <w:proofErr w:type="gramEnd"/>
      <w:r w:rsidRPr="00E11F38">
        <w:rPr>
          <w:rFonts w:ascii="Times New Roman" w:eastAsia="Calibri" w:hAnsi="Times New Roman"/>
          <w:sz w:val="28"/>
          <w:szCs w:val="28"/>
        </w:rPr>
        <w:t xml:space="preserve"> chief priests and the whole Sanhedrin were looking for false evidence against Jesus so that they could put him to death. But they did not find any, though many false witnesses came forward. </w:t>
      </w:r>
      <w:r w:rsidRPr="00E11F38">
        <w:rPr>
          <w:rFonts w:ascii="Times New Roman" w:eastAsia="Calibri" w:hAnsi="Times New Roman" w:cs="Times New Roman"/>
          <w:sz w:val="28"/>
          <w:szCs w:val="28"/>
        </w:rPr>
        <w:t>Finally two came forward and declared, “This fellow said, ‘</w:t>
      </w:r>
      <w:r w:rsidRPr="00E11F38">
        <w:rPr>
          <w:rFonts w:ascii="Times New Roman" w:eastAsia="Calibri" w:hAnsi="Times New Roman" w:cs="Times New Roman"/>
          <w:b/>
          <w:sz w:val="28"/>
          <w:szCs w:val="28"/>
        </w:rPr>
        <w:t>I am able to destroy the temple of God</w:t>
      </w:r>
      <w:r w:rsidRPr="00E11F38">
        <w:rPr>
          <w:rFonts w:ascii="Times New Roman" w:eastAsia="Calibri" w:hAnsi="Times New Roman" w:cs="Times New Roman"/>
          <w:sz w:val="28"/>
          <w:szCs w:val="28"/>
        </w:rPr>
        <w:t xml:space="preserve"> and rebuild it in three days.'” </w:t>
      </w:r>
    </w:p>
    <w:p w:rsidR="00C82310" w:rsidRPr="00E11F38" w:rsidRDefault="00C82310" w:rsidP="00E11F38">
      <w:pPr>
        <w:rPr>
          <w:rFonts w:ascii="Times New Roman" w:eastAsia="Calibri" w:hAnsi="Times New Roman" w:cs="Times New Roman"/>
          <w:sz w:val="28"/>
          <w:szCs w:val="28"/>
        </w:rPr>
      </w:pPr>
      <w:r>
        <w:rPr>
          <w:rFonts w:ascii="Times New Roman" w:eastAsia="Calibri" w:hAnsi="Times New Roman" w:cs="Times New Roman"/>
          <w:sz w:val="28"/>
          <w:szCs w:val="28"/>
        </w:rPr>
        <w:t>And on the cross:</w:t>
      </w:r>
    </w:p>
    <w:p w:rsidR="00E11F38" w:rsidRPr="00E11F38" w:rsidRDefault="00E11F38" w:rsidP="00E11F38">
      <w:pPr>
        <w:rPr>
          <w:rFonts w:ascii="Times New Roman" w:eastAsia="Calibri" w:hAnsi="Times New Roman"/>
          <w:sz w:val="28"/>
          <w:szCs w:val="28"/>
        </w:rPr>
      </w:pPr>
      <w:r w:rsidRPr="00E11F38">
        <w:rPr>
          <w:rFonts w:ascii="Times New Roman" w:eastAsia="Calibri" w:hAnsi="Times New Roman" w:cs="Times New Roman"/>
          <w:b/>
          <w:sz w:val="28"/>
          <w:szCs w:val="28"/>
        </w:rPr>
        <w:t>Matthew 27: 39, 40</w:t>
      </w:r>
      <w:r w:rsidRPr="00E11F38">
        <w:rPr>
          <w:rFonts w:ascii="Times New Roman" w:eastAsia="Calibri" w:hAnsi="Times New Roman" w:cs="Times New Roman"/>
          <w:sz w:val="28"/>
          <w:szCs w:val="28"/>
        </w:rPr>
        <w:t xml:space="preserve">   </w:t>
      </w:r>
      <w:proofErr w:type="gramStart"/>
      <w:r w:rsidRPr="00E11F38">
        <w:rPr>
          <w:rFonts w:ascii="Times New Roman" w:eastAsia="Calibri" w:hAnsi="Times New Roman"/>
          <w:sz w:val="28"/>
          <w:szCs w:val="28"/>
        </w:rPr>
        <w:t>Those</w:t>
      </w:r>
      <w:proofErr w:type="gramEnd"/>
      <w:r w:rsidRPr="00E11F38">
        <w:rPr>
          <w:rFonts w:ascii="Times New Roman" w:eastAsia="Calibri" w:hAnsi="Times New Roman"/>
          <w:sz w:val="28"/>
          <w:szCs w:val="28"/>
        </w:rPr>
        <w:t xml:space="preserve"> who passed by hurled insults at him, shaking their heads and saying, “</w:t>
      </w:r>
      <w:r w:rsidRPr="00E11F38">
        <w:rPr>
          <w:rFonts w:ascii="Times New Roman" w:eastAsia="Calibri" w:hAnsi="Times New Roman"/>
          <w:b/>
          <w:sz w:val="28"/>
          <w:szCs w:val="28"/>
        </w:rPr>
        <w:t>You who are going to destroy the temple</w:t>
      </w:r>
      <w:r w:rsidRPr="00E11F38">
        <w:rPr>
          <w:rFonts w:ascii="Times New Roman" w:eastAsia="Calibri" w:hAnsi="Times New Roman"/>
          <w:sz w:val="28"/>
          <w:szCs w:val="28"/>
        </w:rPr>
        <w:t xml:space="preserve"> and build it in three days, save yourself! Come down from the cross, if you are the Son of God!”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….So the Jews did not understand that the temple Jesus was referring to was his own body, and even though they remembered what he said, though not accurately, they still could not put 2 and 2 together even after he rose from the dead in 3 days. …Let’s look at the last section of our text:</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b/>
          <w:sz w:val="28"/>
          <w:szCs w:val="28"/>
        </w:rPr>
        <w:t>John 2: 23, 24</w:t>
      </w:r>
      <w:r w:rsidRPr="00E11F38">
        <w:rPr>
          <w:rFonts w:ascii="Times New Roman" w:eastAsia="Calibri" w:hAnsi="Times New Roman" w:cs="Times New Roman"/>
          <w:sz w:val="28"/>
          <w:szCs w:val="28"/>
        </w:rPr>
        <w:t xml:space="preserve">    Now while he was in Jerusalem at the Passover Feast, many people saw the miraculous signs he was doing and believed in his name. But Jesus would not entrust himself to them, for he knew all men. He did not need man's testimony about man, for he knew what was in a man.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w:t>
      </w:r>
      <w:proofErr w:type="gramStart"/>
      <w:r w:rsidRPr="00E11F38">
        <w:rPr>
          <w:rFonts w:ascii="Times New Roman" w:eastAsia="Calibri" w:hAnsi="Times New Roman" w:cs="Times New Roman"/>
          <w:sz w:val="28"/>
          <w:szCs w:val="28"/>
        </w:rPr>
        <w:t>The miraculous signs Jesus was</w:t>
      </w:r>
      <w:proofErr w:type="gramEnd"/>
      <w:r w:rsidRPr="00E11F38">
        <w:rPr>
          <w:rFonts w:ascii="Times New Roman" w:eastAsia="Calibri" w:hAnsi="Times New Roman" w:cs="Times New Roman"/>
          <w:sz w:val="28"/>
          <w:szCs w:val="28"/>
        </w:rPr>
        <w:t xml:space="preserve"> doing produced faith in him that would have been faith that he was the Messiah, the Son of God. However, since Jesus knew all things about his believers, he could not entrust himself to them. They believed he was the Messiah, but he could see that their perception of who and what the Messiah was did not line up with scripture. In his omniscience he could see that they believed in a Messiah who would rise up to destroy the Romans who were ruthlessly ruling over them. They were looking for a worldly Jewish Messiah, like King David was; not the Savior of the whole world, a Savior of even the Romans </w:t>
      </w:r>
      <w:r w:rsidRPr="00E11F38">
        <w:rPr>
          <w:rFonts w:ascii="Times New Roman" w:eastAsia="Calibri" w:hAnsi="Times New Roman" w:cs="Times New Roman"/>
          <w:sz w:val="28"/>
          <w:szCs w:val="28"/>
        </w:rPr>
        <w:lastRenderedPageBreak/>
        <w:t xml:space="preserve">who were oppressing them. So Jesus could not entrust himself to them, or they would try to make him that earthly “king of the Jews” they envisioned. </w:t>
      </w:r>
    </w:p>
    <w:p w:rsidR="00E11F38" w:rsidRPr="00E11F38" w:rsidRDefault="00C82310" w:rsidP="00E11F38">
      <w:pPr>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bookmarkStart w:id="0" w:name="_GoBack"/>
      <w:bookmarkEnd w:id="0"/>
      <w:r w:rsidR="00E11F38" w:rsidRPr="00E11F38">
        <w:rPr>
          <w:rFonts w:ascii="Times New Roman" w:eastAsia="Calibri" w:hAnsi="Times New Roman" w:cs="Times New Roman"/>
          <w:sz w:val="28"/>
          <w:szCs w:val="28"/>
        </w:rPr>
        <w:t xml:space="preserve">Well we should apply the lessons in our text to ourselves also. We said that Jesus’ omniscience played a significant role in his actions that day at the temple. Does Jesus’ omniscience also play a significant role in our relationship with Jesus today? Read with me: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b/>
          <w:sz w:val="28"/>
          <w:szCs w:val="28"/>
        </w:rPr>
        <w:t>Proverbs 5: 21</w:t>
      </w:r>
      <w:r w:rsidRPr="00E11F38">
        <w:rPr>
          <w:rFonts w:ascii="Times New Roman" w:eastAsia="Calibri" w:hAnsi="Times New Roman" w:cs="Times New Roman"/>
          <w:sz w:val="28"/>
          <w:szCs w:val="28"/>
        </w:rPr>
        <w:t xml:space="preserve">   </w:t>
      </w:r>
      <w:proofErr w:type="gramStart"/>
      <w:r w:rsidRPr="00E11F38">
        <w:rPr>
          <w:rFonts w:ascii="Times New Roman" w:eastAsia="Calibri" w:hAnsi="Times New Roman" w:cs="Times New Roman"/>
          <w:sz w:val="28"/>
          <w:szCs w:val="28"/>
        </w:rPr>
        <w:t>For</w:t>
      </w:r>
      <w:proofErr w:type="gramEnd"/>
      <w:r w:rsidRPr="00E11F38">
        <w:rPr>
          <w:rFonts w:ascii="Times New Roman" w:eastAsia="Calibri" w:hAnsi="Times New Roman" w:cs="Times New Roman"/>
          <w:sz w:val="28"/>
          <w:szCs w:val="28"/>
        </w:rPr>
        <w:t xml:space="preserve"> a man's ways are in full view of the LORD, and he examines all his paths. </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b/>
          <w:sz w:val="28"/>
          <w:szCs w:val="28"/>
        </w:rPr>
        <w:t>Jeremiah 16: 17</w:t>
      </w:r>
      <w:r w:rsidRPr="00E11F38">
        <w:rPr>
          <w:rFonts w:ascii="Times New Roman" w:eastAsia="Calibri" w:hAnsi="Times New Roman" w:cs="Times New Roman"/>
          <w:sz w:val="28"/>
          <w:szCs w:val="28"/>
        </w:rPr>
        <w:t xml:space="preserve">   </w:t>
      </w:r>
      <w:proofErr w:type="gramStart"/>
      <w:r w:rsidRPr="00E11F38">
        <w:rPr>
          <w:rFonts w:ascii="Times New Roman" w:eastAsia="Calibri" w:hAnsi="Times New Roman" w:cs="Times New Roman"/>
          <w:sz w:val="28"/>
          <w:szCs w:val="28"/>
        </w:rPr>
        <w:t>My</w:t>
      </w:r>
      <w:proofErr w:type="gramEnd"/>
      <w:r w:rsidRPr="00E11F38">
        <w:rPr>
          <w:rFonts w:ascii="Times New Roman" w:eastAsia="Calibri" w:hAnsi="Times New Roman" w:cs="Times New Roman"/>
          <w:sz w:val="28"/>
          <w:szCs w:val="28"/>
        </w:rPr>
        <w:t xml:space="preserve"> eyes are on all their ways; they are not hidden from me, nor is their sin concealed from my eyes. </w:t>
      </w:r>
    </w:p>
    <w:p w:rsidR="00E11F38" w:rsidRPr="00E11F38" w:rsidRDefault="00E11F38" w:rsidP="00E11F38">
      <w:pPr>
        <w:rPr>
          <w:rFonts w:ascii="Times New Roman" w:eastAsia="Calibri" w:hAnsi="Times New Roman" w:cs="Times New Roman"/>
          <w:sz w:val="28"/>
          <w:szCs w:val="28"/>
          <w:lang w:val="en-US"/>
        </w:rPr>
      </w:pPr>
      <w:r w:rsidRPr="00E11F38">
        <w:rPr>
          <w:rFonts w:ascii="Times New Roman" w:eastAsia="Calibri" w:hAnsi="Times New Roman" w:cs="Times New Roman"/>
          <w:sz w:val="28"/>
          <w:szCs w:val="28"/>
          <w:lang w:val="en-US"/>
        </w:rPr>
        <w:t xml:space="preserve">….. The Lord Jesus knows </w:t>
      </w:r>
      <w:r w:rsidRPr="00CC3E36">
        <w:rPr>
          <w:rFonts w:ascii="Times New Roman" w:eastAsia="Calibri" w:hAnsi="Times New Roman" w:cs="Times New Roman"/>
          <w:b/>
          <w:sz w:val="28"/>
          <w:szCs w:val="28"/>
          <w:lang w:val="en-US"/>
        </w:rPr>
        <w:t>all</w:t>
      </w:r>
      <w:r w:rsidRPr="00E11F38">
        <w:rPr>
          <w:rFonts w:ascii="Times New Roman" w:eastAsia="Calibri" w:hAnsi="Times New Roman" w:cs="Times New Roman"/>
          <w:sz w:val="28"/>
          <w:szCs w:val="28"/>
          <w:lang w:val="en-US"/>
        </w:rPr>
        <w:t xml:space="preserve"> and sees </w:t>
      </w:r>
      <w:r w:rsidRPr="00CC3E36">
        <w:rPr>
          <w:rFonts w:ascii="Times New Roman" w:eastAsia="Calibri" w:hAnsi="Times New Roman" w:cs="Times New Roman"/>
          <w:b/>
          <w:sz w:val="28"/>
          <w:szCs w:val="28"/>
          <w:lang w:val="en-US"/>
        </w:rPr>
        <w:t>all.</w:t>
      </w:r>
      <w:r w:rsidRPr="00E11F38">
        <w:rPr>
          <w:rFonts w:ascii="Times New Roman" w:eastAsia="Calibri" w:hAnsi="Times New Roman" w:cs="Times New Roman"/>
          <w:sz w:val="28"/>
          <w:szCs w:val="28"/>
          <w:lang w:val="en-US"/>
        </w:rPr>
        <w:t xml:space="preserve"> And, as he knew the hearts of the money-changers and animal purveyors, he knows </w:t>
      </w:r>
      <w:r w:rsidRPr="00CC3E36">
        <w:rPr>
          <w:rFonts w:ascii="Times New Roman" w:eastAsia="Calibri" w:hAnsi="Times New Roman" w:cs="Times New Roman"/>
          <w:b/>
          <w:sz w:val="28"/>
          <w:szCs w:val="28"/>
          <w:lang w:val="en-US"/>
        </w:rPr>
        <w:t>our</w:t>
      </w:r>
      <w:r w:rsidRPr="00E11F38">
        <w:rPr>
          <w:rFonts w:ascii="Times New Roman" w:eastAsia="Calibri" w:hAnsi="Times New Roman" w:cs="Times New Roman"/>
          <w:sz w:val="28"/>
          <w:szCs w:val="28"/>
          <w:lang w:val="en-US"/>
        </w:rPr>
        <w:t xml:space="preserve"> hearts as well! Our body is also a temple, a temple of the Holy Spirit. What is in our temple along with the Holy Spirit? We are all saints and sinners at the same time, and any secret sins in our temple are obvious to Jesus. We all daily fall far short of the cleansed temple Jesus wants to reside in. We, too, have a “spiritual stench,” and it’s </w:t>
      </w:r>
      <w:r w:rsidRPr="00CC3E36">
        <w:rPr>
          <w:rFonts w:ascii="Times New Roman" w:eastAsia="Calibri" w:hAnsi="Times New Roman" w:cs="Times New Roman"/>
          <w:b/>
          <w:sz w:val="28"/>
          <w:szCs w:val="28"/>
          <w:lang w:val="en-US"/>
        </w:rPr>
        <w:t>far</w:t>
      </w:r>
      <w:r w:rsidRPr="00E11F38">
        <w:rPr>
          <w:rFonts w:ascii="Times New Roman" w:eastAsia="Calibri" w:hAnsi="Times New Roman" w:cs="Times New Roman"/>
          <w:i/>
          <w:sz w:val="28"/>
          <w:szCs w:val="28"/>
          <w:lang w:val="en-US"/>
        </w:rPr>
        <w:t xml:space="preserve"> </w:t>
      </w:r>
      <w:r w:rsidRPr="00E11F38">
        <w:rPr>
          <w:rFonts w:ascii="Times New Roman" w:eastAsia="Calibri" w:hAnsi="Times New Roman" w:cs="Times New Roman"/>
          <w:sz w:val="28"/>
          <w:szCs w:val="28"/>
          <w:lang w:val="en-US"/>
        </w:rPr>
        <w:t>worse than the largest holding pen of sheep and oxen in a closed-up barn on a hot, humid summer day!</w:t>
      </w:r>
    </w:p>
    <w:p w:rsidR="00E11F38" w:rsidRPr="00E11F38" w:rsidRDefault="00E11F38" w:rsidP="00E11F38">
      <w:pPr>
        <w:rPr>
          <w:rFonts w:ascii="Times New Roman" w:eastAsia="Calibri" w:hAnsi="Times New Roman" w:cs="Times New Roman"/>
          <w:sz w:val="28"/>
          <w:szCs w:val="28"/>
          <w:lang w:val="en-US"/>
        </w:rPr>
      </w:pPr>
      <w:r w:rsidRPr="00E11F38">
        <w:rPr>
          <w:rFonts w:ascii="Times New Roman" w:eastAsia="Calibri" w:hAnsi="Times New Roman" w:cs="Times New Roman"/>
          <w:sz w:val="28"/>
          <w:szCs w:val="28"/>
          <w:lang w:val="en-US"/>
        </w:rPr>
        <w:t>During this holy season of Lent, our Lord calls us to recognize our utter need for cleansing of our hearts laden with sin. He calls us to allow his right and just Law to show us our sins and then in repentance and faith to receive him as he reaches out to us</w:t>
      </w:r>
      <w:r w:rsidRPr="00E11F38">
        <w:rPr>
          <w:rFonts w:ascii="Times New Roman" w:eastAsia="Calibri" w:hAnsi="Times New Roman" w:cs="Times New Roman"/>
          <w:i/>
          <w:sz w:val="28"/>
          <w:szCs w:val="28"/>
          <w:lang w:val="en-US"/>
        </w:rPr>
        <w:t>—to you—</w:t>
      </w:r>
      <w:r w:rsidRPr="00E11F38">
        <w:rPr>
          <w:rFonts w:ascii="Times New Roman" w:eastAsia="Calibri" w:hAnsi="Times New Roman" w:cs="Times New Roman"/>
          <w:sz w:val="28"/>
          <w:szCs w:val="28"/>
          <w:lang w:val="en-US"/>
        </w:rPr>
        <w:t>with his love and mercy.</w:t>
      </w:r>
    </w:p>
    <w:p w:rsidR="00E11F38" w:rsidRPr="00E11F38" w:rsidRDefault="00E11F38" w:rsidP="00E11F38">
      <w:pPr>
        <w:rPr>
          <w:rFonts w:ascii="Times New Roman" w:eastAsia="Calibri" w:hAnsi="Times New Roman" w:cs="Times New Roman"/>
          <w:sz w:val="28"/>
          <w:szCs w:val="28"/>
          <w:lang w:val="en-US"/>
        </w:rPr>
      </w:pPr>
      <w:r w:rsidRPr="00E11F38">
        <w:rPr>
          <w:rFonts w:ascii="Times New Roman" w:eastAsia="Calibri" w:hAnsi="Times New Roman" w:cs="Times New Roman"/>
          <w:sz w:val="28"/>
          <w:szCs w:val="28"/>
          <w:lang w:val="en-US"/>
        </w:rPr>
        <w:t>He urgently desires to cleanse “the temple of your heart,” to wash it pure with the only cleaning agent that will get the “stench” out—his holy, precious blood shed for you and the whole world!</w:t>
      </w:r>
    </w:p>
    <w:p w:rsidR="00E11F38" w:rsidRPr="00E11F38" w:rsidRDefault="00E11F38" w:rsidP="00E11F38">
      <w:pPr>
        <w:rPr>
          <w:rFonts w:ascii="Times New Roman" w:eastAsia="Calibri" w:hAnsi="Times New Roman" w:cs="Times New Roman"/>
          <w:sz w:val="28"/>
          <w:szCs w:val="28"/>
          <w:lang w:val="en-US"/>
        </w:rPr>
      </w:pPr>
      <w:r w:rsidRPr="00E11F38">
        <w:rPr>
          <w:rFonts w:ascii="Times New Roman" w:eastAsia="Calibri" w:hAnsi="Times New Roman" w:cs="Times New Roman"/>
          <w:sz w:val="28"/>
          <w:szCs w:val="28"/>
          <w:lang w:val="en-US"/>
        </w:rPr>
        <w:t xml:space="preserve">This he did on the blessed cross of Calvary, about three years to the day after he cleansed the temple. “Zeal” for his Father’s house </w:t>
      </w:r>
      <w:r w:rsidRPr="00CC3E36">
        <w:rPr>
          <w:rFonts w:ascii="Times New Roman" w:eastAsia="Calibri" w:hAnsi="Times New Roman" w:cs="Times New Roman"/>
          <w:b/>
          <w:sz w:val="28"/>
          <w:szCs w:val="28"/>
          <w:lang w:val="en-US"/>
        </w:rPr>
        <w:t>drove</w:t>
      </w:r>
      <w:r w:rsidRPr="00E11F38">
        <w:rPr>
          <w:rFonts w:ascii="Times New Roman" w:eastAsia="Calibri" w:hAnsi="Times New Roman" w:cs="Times New Roman"/>
          <w:sz w:val="28"/>
          <w:szCs w:val="28"/>
          <w:lang w:val="en-US"/>
        </w:rPr>
        <w:t xml:space="preserve"> him to cleanse the temple that fateful day, and “zeal” for you—zeal motivated by his eternal love—</w:t>
      </w:r>
      <w:r w:rsidRPr="00CC3E36">
        <w:rPr>
          <w:rFonts w:ascii="Times New Roman" w:eastAsia="Calibri" w:hAnsi="Times New Roman" w:cs="Times New Roman"/>
          <w:b/>
          <w:sz w:val="28"/>
          <w:szCs w:val="28"/>
          <w:lang w:val="en-US"/>
        </w:rPr>
        <w:t>drove</w:t>
      </w:r>
      <w:r w:rsidRPr="00E11F38">
        <w:rPr>
          <w:rFonts w:ascii="Times New Roman" w:eastAsia="Calibri" w:hAnsi="Times New Roman" w:cs="Times New Roman"/>
          <w:sz w:val="28"/>
          <w:szCs w:val="28"/>
          <w:lang w:val="en-US"/>
        </w:rPr>
        <w:t xml:space="preserve"> him to the cross to cleanse you, so that you could be a “temple of the Holy Spirit”. And he continues to have our body and soul washed clean as we participate in confession, absolution and Holy Communion, thereby making us all to be his righteous ones </w:t>
      </w:r>
      <w:r w:rsidRPr="00CC3E36">
        <w:rPr>
          <w:rFonts w:ascii="Times New Roman" w:eastAsia="Calibri" w:hAnsi="Times New Roman" w:cs="Times New Roman"/>
          <w:b/>
          <w:sz w:val="28"/>
          <w:szCs w:val="28"/>
          <w:lang w:val="en-US"/>
        </w:rPr>
        <w:t>forever, even though we sin daily!</w:t>
      </w:r>
    </w:p>
    <w:p w:rsidR="00E11F38" w:rsidRPr="00E11F38" w:rsidRDefault="00E11F38" w:rsidP="00E11F38">
      <w:pPr>
        <w:rPr>
          <w:rFonts w:ascii="Times New Roman" w:eastAsia="Calibri" w:hAnsi="Times New Roman" w:cs="Times New Roman"/>
          <w:sz w:val="28"/>
          <w:szCs w:val="28"/>
        </w:rPr>
      </w:pPr>
      <w:r w:rsidRPr="00E11F38">
        <w:rPr>
          <w:rFonts w:ascii="Times New Roman" w:eastAsia="Calibri" w:hAnsi="Times New Roman" w:cs="Times New Roman"/>
          <w:sz w:val="28"/>
          <w:szCs w:val="28"/>
        </w:rPr>
        <w:t xml:space="preserve">Amen       </w:t>
      </w:r>
    </w:p>
    <w:p w:rsidR="007410B5" w:rsidRPr="007410B5" w:rsidRDefault="00E11F38" w:rsidP="00CC3E36">
      <w:r w:rsidRPr="00E11F38">
        <w:rPr>
          <w:rFonts w:ascii="Times New Roman" w:eastAsia="Calibri" w:hAnsi="Times New Roman" w:cs="Times New Roman"/>
          <w:sz w:val="28"/>
          <w:szCs w:val="28"/>
        </w:rPr>
        <w:t xml:space="preserve">May the peace of God which transcends all understanding guard you hearts and minds in Christ Jesus, Amen. </w:t>
      </w:r>
      <w:r w:rsidR="008D3333" w:rsidRPr="00D91BEB">
        <w:rPr>
          <w:rFonts w:ascii="Times New Roman" w:hAnsi="Times New Roman" w:cs="Times New Roman"/>
          <w:sz w:val="28"/>
          <w:szCs w:val="28"/>
        </w:rPr>
        <w:t xml:space="preserve">. </w:t>
      </w:r>
    </w:p>
    <w:p w:rsidR="008D3333" w:rsidRDefault="008D3333" w:rsidP="008D3333">
      <w:pPr>
        <w:rPr>
          <w:rFonts w:ascii="Times New Roman" w:hAnsi="Times New Roman" w:cs="Times New Roman"/>
          <w:sz w:val="28"/>
          <w:szCs w:val="28"/>
        </w:rPr>
      </w:pPr>
    </w:p>
    <w:p w:rsidR="00064EF8" w:rsidRDefault="00C82310"/>
    <w:sectPr w:rsidR="00064EF8" w:rsidSect="008D333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33"/>
    <w:rsid w:val="00440C80"/>
    <w:rsid w:val="007410B5"/>
    <w:rsid w:val="007E305F"/>
    <w:rsid w:val="008D3333"/>
    <w:rsid w:val="00C82310"/>
    <w:rsid w:val="00CA5674"/>
    <w:rsid w:val="00CC3E36"/>
    <w:rsid w:val="00E11F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0B5"/>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0B5"/>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1515">
      <w:bodyDiv w:val="1"/>
      <w:marLeft w:val="0"/>
      <w:marRight w:val="0"/>
      <w:marTop w:val="0"/>
      <w:marBottom w:val="0"/>
      <w:divBdr>
        <w:top w:val="none" w:sz="0" w:space="0" w:color="auto"/>
        <w:left w:val="none" w:sz="0" w:space="0" w:color="auto"/>
        <w:bottom w:val="none" w:sz="0" w:space="0" w:color="auto"/>
        <w:right w:val="none" w:sz="0" w:space="0" w:color="auto"/>
      </w:divBdr>
    </w:div>
    <w:div w:id="79836550">
      <w:bodyDiv w:val="1"/>
      <w:marLeft w:val="0"/>
      <w:marRight w:val="0"/>
      <w:marTop w:val="0"/>
      <w:marBottom w:val="0"/>
      <w:divBdr>
        <w:top w:val="none" w:sz="0" w:space="0" w:color="auto"/>
        <w:left w:val="none" w:sz="0" w:space="0" w:color="auto"/>
        <w:bottom w:val="none" w:sz="0" w:space="0" w:color="auto"/>
        <w:right w:val="none" w:sz="0" w:space="0" w:color="auto"/>
      </w:divBdr>
    </w:div>
    <w:div w:id="2142648396">
      <w:bodyDiv w:val="1"/>
      <w:marLeft w:val="0"/>
      <w:marRight w:val="0"/>
      <w:marTop w:val="0"/>
      <w:marBottom w:val="0"/>
      <w:divBdr>
        <w:top w:val="none" w:sz="0" w:space="0" w:color="auto"/>
        <w:left w:val="none" w:sz="0" w:space="0" w:color="auto"/>
        <w:bottom w:val="none" w:sz="0" w:space="0" w:color="auto"/>
        <w:right w:val="none" w:sz="0" w:space="0" w:color="auto"/>
      </w:divBdr>
      <w:divsChild>
        <w:div w:id="1636832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2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049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4</cp:revision>
  <dcterms:created xsi:type="dcterms:W3CDTF">2024-01-11T03:21:00Z</dcterms:created>
  <dcterms:modified xsi:type="dcterms:W3CDTF">2024-03-03T03:44:00Z</dcterms:modified>
</cp:coreProperties>
</file>